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076" w:rsidRPr="00E215F3" w:rsidRDefault="00730076" w:rsidP="00730076">
      <w:pPr>
        <w:rPr>
          <w:rFonts w:cs="Arial"/>
          <w:szCs w:val="24"/>
        </w:rPr>
      </w:pPr>
      <w:r w:rsidRPr="00E215F3">
        <w:rPr>
          <w:noProof/>
        </w:rPr>
        <w:drawing>
          <wp:inline distT="0" distB="0" distL="0" distR="0">
            <wp:extent cx="716280" cy="839470"/>
            <wp:effectExtent l="0" t="0" r="0" b="0"/>
            <wp:docPr id="2" name="Obraz 2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A8C" w:rsidRPr="00E215F3">
        <w:rPr>
          <w:rFonts w:cs="Arial"/>
          <w:szCs w:val="24"/>
        </w:rPr>
        <w:t>MARSZAŁEK WOJEWÓDZTWA PODKARPACKIEGO</w:t>
      </w:r>
    </w:p>
    <w:p w:rsidR="006C6101" w:rsidRPr="00E215F3" w:rsidRDefault="006C6101" w:rsidP="00730076">
      <w:pPr>
        <w:spacing w:before="240"/>
        <w:rPr>
          <w:rFonts w:cs="Arial"/>
          <w:szCs w:val="24"/>
        </w:rPr>
      </w:pPr>
      <w:r w:rsidRPr="00E215F3">
        <w:rPr>
          <w:bCs/>
          <w:szCs w:val="24"/>
        </w:rPr>
        <w:t>RŚ</w:t>
      </w:r>
      <w:r w:rsidR="00722F75" w:rsidRPr="00E215F3">
        <w:rPr>
          <w:bCs/>
          <w:szCs w:val="24"/>
        </w:rPr>
        <w:t>-</w:t>
      </w:r>
      <w:r w:rsidRPr="00E215F3">
        <w:rPr>
          <w:bCs/>
          <w:szCs w:val="24"/>
        </w:rPr>
        <w:t>VI.</w:t>
      </w:r>
      <w:r w:rsidR="00722F75" w:rsidRPr="00E215F3">
        <w:rPr>
          <w:bCs/>
          <w:szCs w:val="24"/>
        </w:rPr>
        <w:t>7222.44.1.2011.MD.</w:t>
      </w:r>
      <w:r w:rsidRPr="00E215F3">
        <w:rPr>
          <w:bCs/>
          <w:szCs w:val="24"/>
        </w:rPr>
        <w:tab/>
      </w:r>
      <w:r w:rsidRPr="00E215F3">
        <w:rPr>
          <w:b/>
          <w:szCs w:val="24"/>
        </w:rPr>
        <w:tab/>
      </w:r>
      <w:r w:rsidRPr="00E215F3">
        <w:rPr>
          <w:b/>
          <w:szCs w:val="24"/>
        </w:rPr>
        <w:tab/>
      </w:r>
      <w:r w:rsidRPr="00E215F3">
        <w:rPr>
          <w:b/>
          <w:szCs w:val="24"/>
        </w:rPr>
        <w:tab/>
      </w:r>
      <w:r w:rsidR="00730076" w:rsidRPr="00E215F3">
        <w:rPr>
          <w:b/>
          <w:szCs w:val="24"/>
        </w:rPr>
        <w:tab/>
      </w:r>
      <w:r w:rsidRPr="00E215F3">
        <w:rPr>
          <w:szCs w:val="24"/>
        </w:rPr>
        <w:t>Rzeszów, 20</w:t>
      </w:r>
      <w:r w:rsidR="00BA3E51" w:rsidRPr="00E215F3">
        <w:rPr>
          <w:szCs w:val="24"/>
        </w:rPr>
        <w:t>1</w:t>
      </w:r>
      <w:r w:rsidR="00722F75" w:rsidRPr="00E215F3">
        <w:rPr>
          <w:szCs w:val="24"/>
        </w:rPr>
        <w:t>1</w:t>
      </w:r>
      <w:r w:rsidRPr="00E215F3">
        <w:rPr>
          <w:szCs w:val="24"/>
        </w:rPr>
        <w:t>-0</w:t>
      </w:r>
      <w:r w:rsidR="001E3D47" w:rsidRPr="00E215F3">
        <w:rPr>
          <w:szCs w:val="24"/>
        </w:rPr>
        <w:t>6</w:t>
      </w:r>
      <w:r w:rsidRPr="00E215F3">
        <w:rPr>
          <w:szCs w:val="24"/>
        </w:rPr>
        <w:t>-</w:t>
      </w:r>
      <w:r w:rsidR="00E03762" w:rsidRPr="00E215F3">
        <w:rPr>
          <w:szCs w:val="24"/>
        </w:rPr>
        <w:t>15</w:t>
      </w:r>
    </w:p>
    <w:p w:rsidR="006C6101" w:rsidRPr="00E215F3" w:rsidRDefault="006C6101" w:rsidP="00730076">
      <w:pPr>
        <w:pStyle w:val="Nagwek1"/>
        <w:spacing w:before="240" w:after="240"/>
      </w:pPr>
      <w:r w:rsidRPr="00E215F3">
        <w:t>DECYZJA</w:t>
      </w:r>
    </w:p>
    <w:p w:rsidR="00C86117" w:rsidRPr="00E215F3" w:rsidRDefault="00C86117" w:rsidP="00C86117">
      <w:pPr>
        <w:pStyle w:val="Tekstpodstawowy"/>
        <w:spacing w:before="120"/>
        <w:rPr>
          <w:rFonts w:ascii="Arial" w:hAnsi="Arial"/>
          <w:szCs w:val="24"/>
        </w:rPr>
      </w:pPr>
      <w:r w:rsidRPr="00E215F3">
        <w:rPr>
          <w:rFonts w:ascii="Arial" w:hAnsi="Arial"/>
          <w:szCs w:val="24"/>
        </w:rPr>
        <w:t>Działając na podstawie:</w:t>
      </w:r>
    </w:p>
    <w:p w:rsidR="00C86117" w:rsidRPr="00E215F3" w:rsidRDefault="00C86117" w:rsidP="00D33B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E215F3">
        <w:rPr>
          <w:rFonts w:cs="Arial"/>
        </w:rPr>
        <w:t xml:space="preserve">art. 155 ustawy z dnia 14 czerwca 1960r. Kodeks Postępowania Administracyjnego (Dz. U. z 2000r. Nr 98 poz.1071 ze zm.), </w:t>
      </w:r>
    </w:p>
    <w:p w:rsidR="00C86117" w:rsidRPr="00E215F3" w:rsidRDefault="00C86117" w:rsidP="00D11B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E215F3">
        <w:rPr>
          <w:rFonts w:cs="Arial"/>
        </w:rPr>
        <w:t xml:space="preserve">art. 378 ust. 2a pkt 1 ustawy z dnia 27 kwietnia 2001r. Prawo ochrony środowiska (Dz. U. z 2008r. Nr 25 poz. 150 ze zm.), w związku z § 2 ust. 1 pkt </w:t>
      </w:r>
      <w:r w:rsidR="00722F75" w:rsidRPr="00E215F3">
        <w:rPr>
          <w:rFonts w:cs="Arial"/>
        </w:rPr>
        <w:t>5</w:t>
      </w:r>
      <w:r w:rsidRPr="00E215F3">
        <w:rPr>
          <w:rFonts w:cs="Arial"/>
        </w:rPr>
        <w:t>1 rozporządzenia Rady Ministrów z dnia 9 listopada 20</w:t>
      </w:r>
      <w:r w:rsidR="00722F75" w:rsidRPr="00E215F3">
        <w:rPr>
          <w:rFonts w:cs="Arial"/>
        </w:rPr>
        <w:t>10</w:t>
      </w:r>
      <w:r w:rsidRPr="00E215F3">
        <w:rPr>
          <w:rFonts w:cs="Arial"/>
        </w:rPr>
        <w:t xml:space="preserve">r. w sprawie przedsięwzięć mogących znacząco oddziaływać na środowisko (Dz. U. </w:t>
      </w:r>
      <w:r w:rsidR="00722F75" w:rsidRPr="00E215F3">
        <w:rPr>
          <w:rFonts w:cs="Arial"/>
        </w:rPr>
        <w:t xml:space="preserve">z 2010r. </w:t>
      </w:r>
      <w:r w:rsidRPr="00E215F3">
        <w:rPr>
          <w:rFonts w:cs="Arial"/>
        </w:rPr>
        <w:t xml:space="preserve">Nr </w:t>
      </w:r>
      <w:r w:rsidR="00722F75" w:rsidRPr="00E215F3">
        <w:rPr>
          <w:rFonts w:cs="Arial"/>
        </w:rPr>
        <w:t>213</w:t>
      </w:r>
      <w:r w:rsidRPr="00E215F3">
        <w:rPr>
          <w:rFonts w:cs="Arial"/>
        </w:rPr>
        <w:t xml:space="preserve"> poz. </w:t>
      </w:r>
      <w:r w:rsidR="00722F75" w:rsidRPr="00E215F3">
        <w:rPr>
          <w:rFonts w:cs="Arial"/>
        </w:rPr>
        <w:t>1397</w:t>
      </w:r>
      <w:r w:rsidRPr="00E215F3">
        <w:rPr>
          <w:rFonts w:cs="Arial"/>
        </w:rPr>
        <w:t>),</w:t>
      </w:r>
    </w:p>
    <w:p w:rsidR="006C6101" w:rsidRPr="00E215F3" w:rsidRDefault="006C6101" w:rsidP="00730076">
      <w:pPr>
        <w:spacing w:before="240"/>
        <w:rPr>
          <w:rFonts w:cs="Arial"/>
        </w:rPr>
      </w:pPr>
      <w:r w:rsidRPr="00E215F3">
        <w:rPr>
          <w:rFonts w:cs="Arial"/>
          <w:szCs w:val="24"/>
        </w:rPr>
        <w:t xml:space="preserve">po rozpatrzeniu wniosku </w:t>
      </w:r>
      <w:r w:rsidR="008E2776" w:rsidRPr="00E215F3">
        <w:rPr>
          <w:rFonts w:cs="Arial"/>
          <w:b/>
          <w:bCs/>
          <w:szCs w:val="24"/>
        </w:rPr>
        <w:t>Rolniczej Spółdzielni Wytwórczo</w:t>
      </w:r>
      <w:r w:rsidR="00B40327" w:rsidRPr="00E215F3">
        <w:rPr>
          <w:rFonts w:cs="Arial"/>
          <w:b/>
          <w:bCs/>
          <w:szCs w:val="24"/>
        </w:rPr>
        <w:t xml:space="preserve"> </w:t>
      </w:r>
      <w:r w:rsidR="00730076" w:rsidRPr="00E215F3">
        <w:rPr>
          <w:rFonts w:cs="Arial"/>
          <w:b/>
          <w:bCs/>
          <w:szCs w:val="24"/>
        </w:rPr>
        <w:t>–</w:t>
      </w:r>
      <w:r w:rsidR="00B40327" w:rsidRPr="00E215F3">
        <w:rPr>
          <w:rFonts w:cs="Arial"/>
          <w:b/>
          <w:bCs/>
          <w:szCs w:val="24"/>
        </w:rPr>
        <w:t xml:space="preserve"> </w:t>
      </w:r>
      <w:r w:rsidR="008E2776" w:rsidRPr="00E215F3">
        <w:rPr>
          <w:rFonts w:cs="Arial"/>
          <w:b/>
          <w:bCs/>
          <w:szCs w:val="24"/>
        </w:rPr>
        <w:t>Usługowej</w:t>
      </w:r>
      <w:r w:rsidR="00730076" w:rsidRPr="00E215F3">
        <w:rPr>
          <w:rFonts w:cs="Arial"/>
          <w:b/>
          <w:bCs/>
          <w:szCs w:val="24"/>
        </w:rPr>
        <w:t xml:space="preserve"> </w:t>
      </w:r>
      <w:r w:rsidR="008E2776" w:rsidRPr="00E215F3">
        <w:rPr>
          <w:rFonts w:cs="Arial"/>
          <w:b/>
          <w:bCs/>
          <w:szCs w:val="24"/>
        </w:rPr>
        <w:t>w</w:t>
      </w:r>
      <w:r w:rsidR="00730076" w:rsidRPr="00E215F3">
        <w:rPr>
          <w:rFonts w:cs="Arial"/>
          <w:b/>
          <w:bCs/>
          <w:szCs w:val="24"/>
        </w:rPr>
        <w:t> </w:t>
      </w:r>
      <w:r w:rsidR="008E2776" w:rsidRPr="00E215F3">
        <w:rPr>
          <w:rFonts w:cs="Arial"/>
          <w:b/>
          <w:bCs/>
          <w:szCs w:val="24"/>
        </w:rPr>
        <w:t>Głuchowie</w:t>
      </w:r>
      <w:r w:rsidRPr="00E215F3">
        <w:rPr>
          <w:rFonts w:cs="Arial"/>
          <w:b/>
          <w:bCs/>
          <w:szCs w:val="24"/>
        </w:rPr>
        <w:t xml:space="preserve">, </w:t>
      </w:r>
      <w:r w:rsidR="00B40327" w:rsidRPr="00E215F3">
        <w:rPr>
          <w:rFonts w:cs="Arial"/>
          <w:b/>
          <w:bCs/>
          <w:szCs w:val="24"/>
        </w:rPr>
        <w:t xml:space="preserve">Głuchów 484, </w:t>
      </w:r>
      <w:r w:rsidR="008E2776" w:rsidRPr="00E215F3">
        <w:rPr>
          <w:rFonts w:cs="Arial"/>
          <w:b/>
          <w:bCs/>
          <w:szCs w:val="24"/>
        </w:rPr>
        <w:t xml:space="preserve">37– </w:t>
      </w:r>
      <w:r w:rsidR="004B4907" w:rsidRPr="00E215F3">
        <w:rPr>
          <w:rFonts w:cs="Arial"/>
          <w:b/>
          <w:bCs/>
          <w:szCs w:val="24"/>
        </w:rPr>
        <w:t>1</w:t>
      </w:r>
      <w:r w:rsidR="008E2776" w:rsidRPr="00E215F3">
        <w:rPr>
          <w:rFonts w:cs="Arial"/>
          <w:b/>
          <w:bCs/>
          <w:szCs w:val="24"/>
        </w:rPr>
        <w:t xml:space="preserve">00 Łańcut, </w:t>
      </w:r>
      <w:r w:rsidRPr="00E215F3">
        <w:rPr>
          <w:rFonts w:cs="Arial"/>
          <w:b/>
          <w:bCs/>
          <w:szCs w:val="24"/>
        </w:rPr>
        <w:t xml:space="preserve">regon: </w:t>
      </w:r>
      <w:r w:rsidR="008E2776" w:rsidRPr="00E215F3">
        <w:rPr>
          <w:rFonts w:cs="Arial"/>
          <w:b/>
          <w:bCs/>
          <w:szCs w:val="24"/>
        </w:rPr>
        <w:t>000479600</w:t>
      </w:r>
      <w:r w:rsidRPr="00E215F3">
        <w:rPr>
          <w:rFonts w:cs="Arial"/>
          <w:szCs w:val="24"/>
        </w:rPr>
        <w:t xml:space="preserve"> z dnia </w:t>
      </w:r>
      <w:r w:rsidR="008E2776" w:rsidRPr="00E215F3">
        <w:rPr>
          <w:rFonts w:cs="Arial"/>
          <w:szCs w:val="24"/>
        </w:rPr>
        <w:t>25.03.2011r</w:t>
      </w:r>
      <w:r w:rsidRPr="00E215F3">
        <w:rPr>
          <w:rFonts w:cs="Arial"/>
          <w:szCs w:val="24"/>
        </w:rPr>
        <w:t>.</w:t>
      </w:r>
      <w:r w:rsidR="008E2776" w:rsidRPr="00E215F3">
        <w:rPr>
          <w:rFonts w:cs="Arial"/>
          <w:szCs w:val="24"/>
        </w:rPr>
        <w:t>,</w:t>
      </w:r>
      <w:r w:rsidRPr="00E215F3">
        <w:rPr>
          <w:rFonts w:cs="Arial"/>
          <w:szCs w:val="24"/>
        </w:rPr>
        <w:t xml:space="preserve"> </w:t>
      </w:r>
      <w:r w:rsidR="008E2776" w:rsidRPr="00E215F3">
        <w:rPr>
          <w:rFonts w:cs="Arial"/>
          <w:szCs w:val="24"/>
        </w:rPr>
        <w:t>L.dz.</w:t>
      </w:r>
      <w:r w:rsidRPr="00E215F3">
        <w:rPr>
          <w:rFonts w:cs="Arial"/>
          <w:szCs w:val="24"/>
        </w:rPr>
        <w:t xml:space="preserve"> </w:t>
      </w:r>
      <w:r w:rsidR="008E2776" w:rsidRPr="00E215F3">
        <w:rPr>
          <w:rFonts w:cs="Arial"/>
          <w:szCs w:val="24"/>
        </w:rPr>
        <w:t>RSWU/165/2011</w:t>
      </w:r>
      <w:r w:rsidRPr="00E215F3">
        <w:rPr>
          <w:rFonts w:cs="Arial"/>
          <w:szCs w:val="24"/>
        </w:rPr>
        <w:t xml:space="preserve"> (data wpływu: </w:t>
      </w:r>
      <w:r w:rsidR="008E2776" w:rsidRPr="00E215F3">
        <w:rPr>
          <w:rFonts w:cs="Arial"/>
          <w:szCs w:val="24"/>
        </w:rPr>
        <w:t>28.03.2011r</w:t>
      </w:r>
      <w:r w:rsidR="005F10EE" w:rsidRPr="00E215F3">
        <w:rPr>
          <w:rFonts w:cs="Arial"/>
          <w:szCs w:val="24"/>
        </w:rPr>
        <w:t>.</w:t>
      </w:r>
      <w:r w:rsidRPr="00E215F3">
        <w:rPr>
          <w:rFonts w:cs="Arial"/>
          <w:szCs w:val="24"/>
        </w:rPr>
        <w:t>)</w:t>
      </w:r>
      <w:r w:rsidR="005F10EE" w:rsidRPr="00E215F3">
        <w:rPr>
          <w:rFonts w:cs="Arial"/>
          <w:szCs w:val="24"/>
        </w:rPr>
        <w:t>,</w:t>
      </w:r>
      <w:r w:rsidRPr="00E215F3">
        <w:rPr>
          <w:rFonts w:cs="Arial"/>
          <w:szCs w:val="24"/>
        </w:rPr>
        <w:t xml:space="preserve"> </w:t>
      </w:r>
      <w:r w:rsidR="00B20424" w:rsidRPr="00E215F3">
        <w:rPr>
          <w:rFonts w:cs="Arial"/>
          <w:szCs w:val="24"/>
        </w:rPr>
        <w:t>wraz z jego uzupełnieniem z dnia 06.05.2011r.</w:t>
      </w:r>
      <w:r w:rsidR="00A445A6" w:rsidRPr="00E215F3">
        <w:rPr>
          <w:rFonts w:cs="Arial"/>
          <w:szCs w:val="24"/>
        </w:rPr>
        <w:t xml:space="preserve"> (wersja elektroniczna)</w:t>
      </w:r>
      <w:r w:rsidR="000E247D" w:rsidRPr="00E215F3">
        <w:rPr>
          <w:rFonts w:cs="Arial"/>
          <w:szCs w:val="24"/>
        </w:rPr>
        <w:t xml:space="preserve"> oraz</w:t>
      </w:r>
      <w:r w:rsidR="00B20424" w:rsidRPr="00E215F3">
        <w:rPr>
          <w:rFonts w:cs="Arial"/>
          <w:szCs w:val="24"/>
        </w:rPr>
        <w:t xml:space="preserve"> </w:t>
      </w:r>
      <w:r w:rsidR="000E247D" w:rsidRPr="00E215F3">
        <w:rPr>
          <w:rFonts w:cs="Arial"/>
          <w:szCs w:val="24"/>
        </w:rPr>
        <w:t xml:space="preserve">z dnia </w:t>
      </w:r>
      <w:r w:rsidR="005C41D5" w:rsidRPr="00E215F3">
        <w:rPr>
          <w:rFonts w:cs="Arial"/>
          <w:szCs w:val="24"/>
        </w:rPr>
        <w:t>13</w:t>
      </w:r>
      <w:r w:rsidR="000E247D" w:rsidRPr="00E215F3">
        <w:rPr>
          <w:rFonts w:cs="Arial"/>
          <w:szCs w:val="24"/>
        </w:rPr>
        <w:t>.0</w:t>
      </w:r>
      <w:r w:rsidR="005C41D5" w:rsidRPr="00E215F3">
        <w:rPr>
          <w:rFonts w:cs="Arial"/>
          <w:szCs w:val="24"/>
        </w:rPr>
        <w:t>6</w:t>
      </w:r>
      <w:r w:rsidR="000E247D" w:rsidRPr="00E215F3">
        <w:rPr>
          <w:rFonts w:cs="Arial"/>
          <w:szCs w:val="24"/>
        </w:rPr>
        <w:t>.2011r.</w:t>
      </w:r>
      <w:r w:rsidR="005C41D5" w:rsidRPr="00E215F3">
        <w:rPr>
          <w:rFonts w:cs="Arial"/>
          <w:szCs w:val="24"/>
        </w:rPr>
        <w:t>,</w:t>
      </w:r>
      <w:r w:rsidR="00730076" w:rsidRPr="00E215F3">
        <w:rPr>
          <w:rFonts w:cs="Arial"/>
          <w:szCs w:val="24"/>
        </w:rPr>
        <w:t xml:space="preserve"> </w:t>
      </w:r>
      <w:r w:rsidR="005C41D5" w:rsidRPr="00E215F3">
        <w:rPr>
          <w:rFonts w:cs="Arial"/>
          <w:szCs w:val="24"/>
        </w:rPr>
        <w:t xml:space="preserve">L.dz. RSWU/307/2011 (data wpływu: 14.06.2011r.), </w:t>
      </w:r>
      <w:r w:rsidRPr="00E215F3">
        <w:rPr>
          <w:rFonts w:cs="Arial"/>
          <w:szCs w:val="24"/>
        </w:rPr>
        <w:t xml:space="preserve">w sprawie zmiany decyzji Wojewody Podkarpackiego z dnia </w:t>
      </w:r>
      <w:r w:rsidR="008E2776" w:rsidRPr="00E215F3">
        <w:rPr>
          <w:rFonts w:cs="Arial"/>
          <w:szCs w:val="24"/>
        </w:rPr>
        <w:t>15.02.2006r.</w:t>
      </w:r>
      <w:r w:rsidR="00743DE3" w:rsidRPr="00E215F3">
        <w:rPr>
          <w:rFonts w:cs="Arial"/>
          <w:szCs w:val="24"/>
        </w:rPr>
        <w:t>,</w:t>
      </w:r>
      <w:r w:rsidRPr="00E215F3">
        <w:rPr>
          <w:rFonts w:cs="Arial"/>
          <w:szCs w:val="24"/>
        </w:rPr>
        <w:t xml:space="preserve"> znak: ŚR.IV-6618</w:t>
      </w:r>
      <w:r w:rsidR="003135F1" w:rsidRPr="00E215F3">
        <w:rPr>
          <w:rFonts w:cs="Arial"/>
          <w:szCs w:val="24"/>
        </w:rPr>
        <w:t>/14</w:t>
      </w:r>
      <w:r w:rsidRPr="00E215F3">
        <w:rPr>
          <w:rFonts w:cs="Arial"/>
          <w:szCs w:val="24"/>
        </w:rPr>
        <w:t>/</w:t>
      </w:r>
      <w:r w:rsidR="003135F1" w:rsidRPr="00E215F3">
        <w:rPr>
          <w:rFonts w:cs="Arial"/>
          <w:szCs w:val="24"/>
        </w:rPr>
        <w:t>05</w:t>
      </w:r>
      <w:r w:rsidRPr="00E215F3">
        <w:rPr>
          <w:rFonts w:cs="Arial"/>
          <w:szCs w:val="24"/>
        </w:rPr>
        <w:t>,</w:t>
      </w:r>
      <w:r w:rsidR="003135F1" w:rsidRPr="00E215F3">
        <w:rPr>
          <w:rFonts w:cs="Arial"/>
          <w:szCs w:val="24"/>
        </w:rPr>
        <w:t xml:space="preserve"> </w:t>
      </w:r>
      <w:r w:rsidRPr="00E215F3">
        <w:rPr>
          <w:rFonts w:cs="Arial"/>
          <w:szCs w:val="24"/>
        </w:rPr>
        <w:t xml:space="preserve">udzielającej pozwolenia zintegrowanego na prowadzenie instalacji </w:t>
      </w:r>
      <w:r w:rsidR="003135F1" w:rsidRPr="00E215F3">
        <w:rPr>
          <w:rFonts w:cs="Arial"/>
          <w:szCs w:val="24"/>
        </w:rPr>
        <w:t>chowu drobiu</w:t>
      </w:r>
      <w:r w:rsidR="00730076" w:rsidRPr="00E215F3">
        <w:rPr>
          <w:rFonts w:cs="Arial"/>
          <w:szCs w:val="24"/>
        </w:rPr>
        <w:t xml:space="preserve"> </w:t>
      </w:r>
      <w:r w:rsidR="003135F1" w:rsidRPr="00E215F3">
        <w:rPr>
          <w:rFonts w:cs="Arial"/>
          <w:szCs w:val="24"/>
        </w:rPr>
        <w:t>o łącznej liczbie stanowisk większej niż 40</w:t>
      </w:r>
      <w:r w:rsidR="00AF05EC" w:rsidRPr="00E215F3">
        <w:rPr>
          <w:rFonts w:cs="Arial"/>
          <w:szCs w:val="24"/>
        </w:rPr>
        <w:t xml:space="preserve"> </w:t>
      </w:r>
      <w:r w:rsidR="003135F1" w:rsidRPr="00E215F3">
        <w:rPr>
          <w:rFonts w:cs="Arial"/>
          <w:szCs w:val="24"/>
        </w:rPr>
        <w:t>000</w:t>
      </w:r>
      <w:r w:rsidR="004B4907" w:rsidRPr="00E215F3">
        <w:rPr>
          <w:rFonts w:cs="Arial"/>
          <w:szCs w:val="24"/>
        </w:rPr>
        <w:t>,</w:t>
      </w:r>
    </w:p>
    <w:p w:rsidR="006C6101" w:rsidRPr="00E215F3" w:rsidRDefault="006C6101" w:rsidP="00730076">
      <w:pPr>
        <w:pStyle w:val="Nagwek1"/>
        <w:spacing w:before="240" w:after="240"/>
        <w:rPr>
          <w:bCs/>
          <w:color w:val="FF0000"/>
        </w:rPr>
      </w:pPr>
      <w:r w:rsidRPr="00E215F3">
        <w:rPr>
          <w:bCs/>
        </w:rPr>
        <w:t>orzekam</w:t>
      </w:r>
    </w:p>
    <w:p w:rsidR="006210A9" w:rsidRPr="00E215F3" w:rsidRDefault="006C6101" w:rsidP="001D1B3E">
      <w:pPr>
        <w:pStyle w:val="Nagwek1"/>
        <w:jc w:val="both"/>
        <w:rPr>
          <w:rFonts w:cs="Arial"/>
        </w:rPr>
      </w:pPr>
      <w:r w:rsidRPr="00E215F3">
        <w:t xml:space="preserve">I. Zmieniam za zgodą stron decyzję Wojewody Podkarpackiego </w:t>
      </w:r>
      <w:r w:rsidR="003135F1" w:rsidRPr="00E215F3">
        <w:rPr>
          <w:rFonts w:cs="Arial"/>
        </w:rPr>
        <w:t>z dnia 15.02.2006r.,</w:t>
      </w:r>
    </w:p>
    <w:p w:rsidR="006C6101" w:rsidRPr="00E215F3" w:rsidRDefault="003135F1" w:rsidP="00CD7B08">
      <w:pPr>
        <w:rPr>
          <w:rFonts w:cs="Arial"/>
        </w:rPr>
      </w:pPr>
      <w:r w:rsidRPr="00E215F3">
        <w:rPr>
          <w:rFonts w:cs="Arial"/>
          <w:szCs w:val="24"/>
        </w:rPr>
        <w:t xml:space="preserve">znak: ŚR.IV-6618/14/05, </w:t>
      </w:r>
      <w:r w:rsidR="006C6101" w:rsidRPr="00E215F3">
        <w:rPr>
          <w:rFonts w:cs="Arial"/>
        </w:rPr>
        <w:t>udzielającą</w:t>
      </w:r>
      <w:r w:rsidR="006C6101" w:rsidRPr="00E215F3">
        <w:rPr>
          <w:rFonts w:cs="Arial"/>
          <w:b/>
          <w:bCs/>
          <w:szCs w:val="24"/>
        </w:rPr>
        <w:t xml:space="preserve"> </w:t>
      </w:r>
      <w:r w:rsidRPr="00E215F3">
        <w:rPr>
          <w:rFonts w:cs="Arial"/>
          <w:b/>
          <w:bCs/>
          <w:szCs w:val="24"/>
        </w:rPr>
        <w:t xml:space="preserve">Rolniczej Spółdzielni Wytwórczo- Usługowej w Głuchowie, </w:t>
      </w:r>
      <w:r w:rsidR="00B40327" w:rsidRPr="00E215F3">
        <w:rPr>
          <w:rFonts w:cs="Arial"/>
          <w:b/>
          <w:bCs/>
          <w:szCs w:val="24"/>
        </w:rPr>
        <w:t xml:space="preserve">Głuchów 484, </w:t>
      </w:r>
      <w:r w:rsidRPr="00E215F3">
        <w:rPr>
          <w:rFonts w:cs="Arial"/>
          <w:b/>
          <w:bCs/>
          <w:szCs w:val="24"/>
        </w:rPr>
        <w:t>37–100 Łańcut</w:t>
      </w:r>
      <w:r w:rsidR="00CD7B08" w:rsidRPr="00E215F3">
        <w:rPr>
          <w:rFonts w:cs="Arial"/>
          <w:b/>
          <w:bCs/>
          <w:szCs w:val="24"/>
        </w:rPr>
        <w:t xml:space="preserve"> </w:t>
      </w:r>
      <w:r w:rsidRPr="00E215F3">
        <w:rPr>
          <w:rFonts w:cs="Arial"/>
          <w:szCs w:val="24"/>
        </w:rPr>
        <w:t>pozwolenia zintegrowanego na prowadzenie instalacji chowu drobiu o łącznej liczbie stanowisk większej niż 40</w:t>
      </w:r>
      <w:r w:rsidR="00CD7B08" w:rsidRPr="00E215F3">
        <w:rPr>
          <w:rFonts w:cs="Arial"/>
          <w:szCs w:val="24"/>
        </w:rPr>
        <w:t> </w:t>
      </w:r>
      <w:r w:rsidRPr="00E215F3">
        <w:rPr>
          <w:rFonts w:cs="Arial"/>
          <w:szCs w:val="24"/>
        </w:rPr>
        <w:t>000</w:t>
      </w:r>
      <w:r w:rsidR="00CD7B08" w:rsidRPr="00E215F3">
        <w:rPr>
          <w:rFonts w:cs="Arial"/>
          <w:szCs w:val="24"/>
        </w:rPr>
        <w:t xml:space="preserve">, </w:t>
      </w:r>
      <w:r w:rsidR="006C6101" w:rsidRPr="00E215F3">
        <w:rPr>
          <w:rFonts w:cs="Arial"/>
        </w:rPr>
        <w:t>w następujący sposób:</w:t>
      </w:r>
    </w:p>
    <w:p w:rsidR="006C6101" w:rsidRPr="00E215F3" w:rsidRDefault="006C6101" w:rsidP="001D1B3E">
      <w:pPr>
        <w:pStyle w:val="Nagwek2"/>
        <w:jc w:val="both"/>
      </w:pPr>
      <w:r w:rsidRPr="00E215F3">
        <w:t xml:space="preserve">I.1. W </w:t>
      </w:r>
      <w:r w:rsidR="004A20CA" w:rsidRPr="00E215F3">
        <w:t>pkt.</w:t>
      </w:r>
      <w:r w:rsidRPr="00E215F3">
        <w:t xml:space="preserve"> I.2.1</w:t>
      </w:r>
      <w:r w:rsidR="004A20CA" w:rsidRPr="00E215F3">
        <w:t>.2. decyzji:</w:t>
      </w:r>
    </w:p>
    <w:p w:rsidR="004A20CA" w:rsidRPr="00E215F3" w:rsidRDefault="004A20CA" w:rsidP="00E215F3">
      <w:pPr>
        <w:spacing w:line="360" w:lineRule="auto"/>
        <w:rPr>
          <w:rFonts w:cs="Arial"/>
          <w:b/>
        </w:rPr>
      </w:pPr>
      <w:r w:rsidRPr="00E215F3">
        <w:rPr>
          <w:rFonts w:cs="Arial"/>
          <w:b/>
        </w:rPr>
        <w:t>- ppkt f/ otrzymuje brzmienie:</w:t>
      </w:r>
    </w:p>
    <w:p w:rsidR="004A20CA" w:rsidRPr="00E215F3" w:rsidRDefault="004A20CA" w:rsidP="004A20CA">
      <w:pPr>
        <w:pStyle w:val="Default"/>
        <w:tabs>
          <w:tab w:val="left" w:pos="426"/>
        </w:tabs>
        <w:ind w:left="380" w:hanging="380"/>
        <w:jc w:val="both"/>
        <w:rPr>
          <w:rFonts w:ascii="Arial" w:hAnsi="Arial" w:cs="Arial"/>
        </w:rPr>
      </w:pPr>
      <w:r w:rsidRPr="00E215F3">
        <w:rPr>
          <w:rFonts w:ascii="Arial" w:hAnsi="Arial" w:cs="Arial"/>
        </w:rPr>
        <w:t>„</w:t>
      </w:r>
      <w:r w:rsidRPr="00E215F3">
        <w:rPr>
          <w:rFonts w:ascii="Arial" w:hAnsi="Arial" w:cs="Arial"/>
          <w:b/>
        </w:rPr>
        <w:t>f/</w:t>
      </w:r>
      <w:r w:rsidRPr="00E215F3">
        <w:rPr>
          <w:rFonts w:ascii="Arial" w:hAnsi="Arial" w:cs="Arial"/>
        </w:rPr>
        <w:t xml:space="preserve"> chłodnia zlokalizowana </w:t>
      </w:r>
      <w:r w:rsidR="00912AA1" w:rsidRPr="00E215F3">
        <w:rPr>
          <w:rFonts w:ascii="Arial" w:hAnsi="Arial" w:cs="Arial"/>
        </w:rPr>
        <w:t xml:space="preserve">przy </w:t>
      </w:r>
      <w:r w:rsidRPr="00E215F3">
        <w:rPr>
          <w:rFonts w:ascii="Arial" w:hAnsi="Arial" w:cs="Arial"/>
        </w:rPr>
        <w:t xml:space="preserve">budynku  </w:t>
      </w:r>
      <w:r w:rsidR="00912AA1" w:rsidRPr="00E215F3">
        <w:rPr>
          <w:rFonts w:ascii="Arial" w:hAnsi="Arial" w:cs="Arial"/>
        </w:rPr>
        <w:t xml:space="preserve">hodowlanym </w:t>
      </w:r>
      <w:r w:rsidRPr="00E215F3">
        <w:rPr>
          <w:rFonts w:ascii="Arial" w:hAnsi="Arial" w:cs="Arial"/>
        </w:rPr>
        <w:t>H-2</w:t>
      </w:r>
      <w:r w:rsidR="00744591" w:rsidRPr="00E215F3">
        <w:rPr>
          <w:rFonts w:ascii="Arial" w:hAnsi="Arial" w:cs="Arial"/>
        </w:rPr>
        <w:t xml:space="preserve"> od strony południowej</w:t>
      </w:r>
      <w:r w:rsidRPr="00E215F3">
        <w:rPr>
          <w:rFonts w:ascii="Arial" w:hAnsi="Arial" w:cs="Arial"/>
        </w:rPr>
        <w:t>.”</w:t>
      </w:r>
    </w:p>
    <w:p w:rsidR="006E407D" w:rsidRPr="00E215F3" w:rsidRDefault="006E407D" w:rsidP="00E059AB">
      <w:pPr>
        <w:pStyle w:val="Nagwek2"/>
        <w:jc w:val="both"/>
      </w:pPr>
      <w:r w:rsidRPr="00E215F3">
        <w:t>I.2. W pkt. II.1. decyzji:</w:t>
      </w:r>
    </w:p>
    <w:p w:rsidR="006E407D" w:rsidRPr="00E215F3" w:rsidRDefault="006E407D" w:rsidP="00E215F3">
      <w:pPr>
        <w:spacing w:before="120" w:line="360" w:lineRule="auto"/>
        <w:rPr>
          <w:rFonts w:cs="Arial"/>
          <w:b/>
        </w:rPr>
      </w:pPr>
      <w:r w:rsidRPr="00E215F3">
        <w:rPr>
          <w:rFonts w:cs="Arial"/>
          <w:b/>
        </w:rPr>
        <w:t xml:space="preserve">- ppkt </w:t>
      </w:r>
      <w:r w:rsidR="00F73500" w:rsidRPr="00E215F3">
        <w:rPr>
          <w:rFonts w:cs="Arial"/>
          <w:b/>
        </w:rPr>
        <w:t>II.1.1.</w:t>
      </w:r>
      <w:r w:rsidRPr="00E215F3">
        <w:rPr>
          <w:rFonts w:cs="Arial"/>
          <w:b/>
        </w:rPr>
        <w:t xml:space="preserve"> otrzymuje brzmienie:</w:t>
      </w:r>
    </w:p>
    <w:p w:rsidR="006E407D" w:rsidRPr="00E215F3" w:rsidRDefault="006E407D" w:rsidP="00E215F3">
      <w:pPr>
        <w:pStyle w:val="Default"/>
        <w:jc w:val="both"/>
        <w:rPr>
          <w:rFonts w:ascii="Arial" w:hAnsi="Arial" w:cs="Arial"/>
        </w:rPr>
      </w:pPr>
      <w:r w:rsidRPr="00E215F3">
        <w:rPr>
          <w:rFonts w:ascii="Arial" w:hAnsi="Arial" w:cs="Arial"/>
        </w:rPr>
        <w:t>„</w:t>
      </w:r>
      <w:r w:rsidRPr="00E215F3">
        <w:rPr>
          <w:rFonts w:ascii="Arial" w:hAnsi="Arial" w:cs="Arial"/>
          <w:b/>
        </w:rPr>
        <w:t>II.1.1.</w:t>
      </w:r>
      <w:r w:rsidRPr="00E215F3">
        <w:rPr>
          <w:rFonts w:ascii="Arial" w:hAnsi="Arial" w:cs="Arial"/>
        </w:rPr>
        <w:t xml:space="preserve"> Maksymalną dopuszczalną wielkość emisji gazów i pyłów ze źródeł i emitorów.</w:t>
      </w:r>
    </w:p>
    <w:p w:rsidR="00796223" w:rsidRPr="00E215F3" w:rsidRDefault="00796223" w:rsidP="00E215F3">
      <w:pPr>
        <w:pStyle w:val="Default"/>
        <w:spacing w:before="120"/>
        <w:rPr>
          <w:rFonts w:ascii="Arial" w:hAnsi="Arial" w:cs="Arial"/>
          <w:sz w:val="22"/>
        </w:rPr>
      </w:pPr>
      <w:r w:rsidRPr="00E215F3">
        <w:rPr>
          <w:rFonts w:ascii="Arial" w:hAnsi="Arial" w:cs="Arial"/>
          <w:sz w:val="22"/>
        </w:rPr>
        <w:t>Tabela 1</w:t>
      </w:r>
    </w:p>
    <w:tbl>
      <w:tblPr>
        <w:tblW w:w="9000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  <w:tblDescription w:val="Tabela 1 Maksymalna dopuszczalna wielkośc emisji gazów i pyłów"/>
      </w:tblPr>
      <w:tblGrid>
        <w:gridCol w:w="3047"/>
        <w:gridCol w:w="1134"/>
        <w:gridCol w:w="3260"/>
        <w:gridCol w:w="1559"/>
      </w:tblGrid>
      <w:tr w:rsidR="006E407D" w:rsidRPr="00E215F3" w:rsidTr="00E215F3">
        <w:tblPrEx>
          <w:tblCellMar>
            <w:top w:w="0" w:type="dxa"/>
            <w:bottom w:w="0" w:type="dxa"/>
          </w:tblCellMar>
        </w:tblPrEx>
        <w:trPr>
          <w:trHeight w:val="248"/>
          <w:tblHeader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07D" w:rsidRPr="00E215F3" w:rsidRDefault="006E407D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0"/>
              </w:rPr>
              <w:t>Źródło emisji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07D" w:rsidRPr="00E215F3" w:rsidRDefault="006E407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Emitor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07D" w:rsidRPr="00E215F3" w:rsidRDefault="006E407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Dopuszczalna wielkość emisji </w:t>
            </w:r>
          </w:p>
        </w:tc>
      </w:tr>
      <w:tr w:rsidR="00F73500" w:rsidRPr="00E215F3" w:rsidTr="00E215F3">
        <w:tblPrEx>
          <w:tblCellMar>
            <w:top w:w="0" w:type="dxa"/>
            <w:bottom w:w="0" w:type="dxa"/>
          </w:tblCellMar>
        </w:tblPrEx>
        <w:trPr>
          <w:trHeight w:val="248"/>
          <w:tblHeader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substancji zanieczyszczających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kg/h </w:t>
            </w:r>
          </w:p>
        </w:tc>
      </w:tr>
      <w:tr w:rsidR="00F73500" w:rsidRPr="00E215F3" w:rsidTr="005D642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306D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Hala</w:t>
            </w:r>
            <w:r w:rsidR="00F73500" w:rsidRPr="00E215F3">
              <w:rPr>
                <w:rFonts w:ascii="Arial" w:hAnsi="Arial" w:cs="Arial"/>
                <w:sz w:val="20"/>
                <w:szCs w:val="20"/>
              </w:rPr>
              <w:t xml:space="preserve"> 1 w budynku hodowlanym H-1 </w:t>
            </w:r>
            <w:r w:rsidRPr="00E215F3">
              <w:rPr>
                <w:rFonts w:ascii="Arial" w:hAnsi="Arial" w:cs="Arial"/>
                <w:sz w:val="20"/>
                <w:szCs w:val="20"/>
              </w:rPr>
              <w:t>wyposażona w układ wentylacji mechanicznej</w:t>
            </w:r>
          </w:p>
          <w:p w:rsidR="00F73500" w:rsidRPr="00E215F3" w:rsidRDefault="00F735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796223" w:rsidRPr="00E215F3" w:rsidRDefault="007962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F73500" w:rsidRPr="00E215F3" w:rsidRDefault="00F735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796223" w:rsidRPr="00E215F3" w:rsidRDefault="009B31AC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F73500" w:rsidRPr="00E215F3" w:rsidRDefault="00F73500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F73500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9B31AC" w:rsidRPr="00E215F3" w:rsidRDefault="009B31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F73500" w:rsidRPr="00E215F3" w:rsidRDefault="00F735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F73500" w:rsidRPr="00E215F3" w:rsidRDefault="00F73500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9B31AC" w:rsidRPr="00E215F3" w:rsidRDefault="009B31AC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9B31AC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1AC" w:rsidRPr="00E215F3" w:rsidRDefault="009B31A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1AC" w:rsidRPr="00E215F3" w:rsidRDefault="009B31AC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1AC" w:rsidRPr="00E215F3" w:rsidRDefault="009B31AC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9B31AC" w:rsidRPr="00E215F3" w:rsidRDefault="009B31AC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9B31AC" w:rsidRPr="00E215F3" w:rsidRDefault="009B31AC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lastRenderedPageBreak/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1AC" w:rsidRPr="00E215F3" w:rsidRDefault="009B31AC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lastRenderedPageBreak/>
              <w:t>0,0059</w:t>
            </w:r>
          </w:p>
          <w:p w:rsidR="009B31AC" w:rsidRPr="00E215F3" w:rsidRDefault="009B31AC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9B31AC" w:rsidRPr="00E215F3" w:rsidRDefault="009B31AC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lastRenderedPageBreak/>
              <w:t>0,0029</w:t>
            </w:r>
          </w:p>
        </w:tc>
      </w:tr>
      <w:tr w:rsidR="009B31AC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1AC" w:rsidRPr="00E215F3" w:rsidRDefault="009B31A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1AC" w:rsidRPr="00E215F3" w:rsidRDefault="009B31AC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1AC" w:rsidRPr="00E215F3" w:rsidRDefault="009B31AC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9B31AC" w:rsidRPr="00E215F3" w:rsidRDefault="009B31AC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9B31AC" w:rsidRPr="00E215F3" w:rsidRDefault="009B31AC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1AC" w:rsidRPr="00E215F3" w:rsidRDefault="009B31AC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9B31AC" w:rsidRPr="00E215F3" w:rsidRDefault="009B31AC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9B31AC" w:rsidRPr="00E215F3" w:rsidRDefault="009B31AC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F73500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9B31AC" w:rsidRPr="00E215F3" w:rsidRDefault="009B31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F73500" w:rsidRPr="00E215F3" w:rsidRDefault="00F735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F73500" w:rsidRPr="00E215F3" w:rsidRDefault="00F73500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9B31AC" w:rsidRPr="00E215F3" w:rsidRDefault="009B31AC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F73500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9B31AC" w:rsidRPr="00E215F3" w:rsidRDefault="009B31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F73500" w:rsidRPr="00E215F3" w:rsidRDefault="00F735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500" w:rsidRPr="00E215F3" w:rsidRDefault="00F73500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F73500" w:rsidRPr="00E215F3" w:rsidRDefault="00F73500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9B31AC" w:rsidRPr="00E215F3" w:rsidRDefault="009B31AC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D68" w:rsidRPr="00E215F3" w:rsidRDefault="00306D68" w:rsidP="00306D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Hala 2 w budynku</w:t>
            </w:r>
            <w:r w:rsidR="00E21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5F3">
              <w:rPr>
                <w:rFonts w:ascii="Arial" w:hAnsi="Arial" w:cs="Arial"/>
                <w:sz w:val="20"/>
                <w:szCs w:val="20"/>
              </w:rPr>
              <w:t>hodowlanym H-1 wyposażona w układ wentylacji mechanicznej</w:t>
            </w:r>
          </w:p>
          <w:p w:rsidR="000A546D" w:rsidRPr="00E215F3" w:rsidRDefault="000A54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D68" w:rsidRPr="00E215F3" w:rsidRDefault="00306D68" w:rsidP="00306D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Hala</w:t>
            </w:r>
            <w:r w:rsidR="000A546D" w:rsidRPr="00E215F3">
              <w:rPr>
                <w:rFonts w:ascii="Arial" w:hAnsi="Arial" w:cs="Arial"/>
                <w:sz w:val="20"/>
                <w:szCs w:val="20"/>
              </w:rPr>
              <w:t xml:space="preserve"> 3 na parterze budynku hodowlanego H-2 </w:t>
            </w:r>
            <w:r w:rsidRPr="00E215F3">
              <w:rPr>
                <w:rFonts w:ascii="Arial" w:hAnsi="Arial" w:cs="Arial"/>
                <w:sz w:val="20"/>
                <w:szCs w:val="20"/>
              </w:rPr>
              <w:t>wyposażona w układ wentylacji mechanicznej</w:t>
            </w:r>
          </w:p>
          <w:p w:rsidR="000A546D" w:rsidRPr="00E215F3" w:rsidRDefault="000A54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546D" w:rsidRPr="00E215F3" w:rsidRDefault="00306D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Hala</w:t>
            </w:r>
            <w:r w:rsidR="000A546D" w:rsidRPr="00E215F3">
              <w:rPr>
                <w:rFonts w:ascii="Arial" w:hAnsi="Arial" w:cs="Arial"/>
                <w:sz w:val="20"/>
                <w:szCs w:val="20"/>
              </w:rPr>
              <w:t xml:space="preserve"> 4 na parterze budynku</w:t>
            </w:r>
          </w:p>
          <w:p w:rsidR="00306D68" w:rsidRPr="00E215F3" w:rsidRDefault="000A546D" w:rsidP="00306D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hodowlanego H-2</w:t>
            </w:r>
            <w:r w:rsidR="00306D68" w:rsidRPr="00E215F3">
              <w:rPr>
                <w:rFonts w:ascii="Arial" w:hAnsi="Arial" w:cs="Arial"/>
                <w:sz w:val="20"/>
                <w:szCs w:val="20"/>
              </w:rPr>
              <w:t xml:space="preserve"> wyposażona w układ wentylacji mechanicznej</w:t>
            </w:r>
          </w:p>
          <w:p w:rsidR="000A546D" w:rsidRPr="00E215F3" w:rsidRDefault="000A54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D68" w:rsidRPr="00E215F3" w:rsidRDefault="00306D68" w:rsidP="00306D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Hala</w:t>
            </w:r>
            <w:r w:rsidR="000A546D" w:rsidRPr="00E215F3">
              <w:rPr>
                <w:rFonts w:ascii="Arial" w:hAnsi="Arial" w:cs="Arial"/>
                <w:sz w:val="20"/>
                <w:szCs w:val="20"/>
              </w:rPr>
              <w:t xml:space="preserve"> 5 na piętrze budynku hodowlanego H-2 </w:t>
            </w:r>
            <w:r w:rsidRPr="00E215F3">
              <w:rPr>
                <w:rFonts w:ascii="Arial" w:hAnsi="Arial" w:cs="Arial"/>
                <w:sz w:val="20"/>
                <w:szCs w:val="20"/>
              </w:rPr>
              <w:t>wyposażona w układ wentylacji mechanicznej</w:t>
            </w:r>
          </w:p>
          <w:p w:rsidR="000A546D" w:rsidRPr="00E215F3" w:rsidRDefault="000A54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28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29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D68" w:rsidRPr="00E215F3" w:rsidRDefault="00306D68" w:rsidP="00306D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Hala</w:t>
            </w:r>
            <w:r w:rsidR="000A546D" w:rsidRPr="00E215F3">
              <w:rPr>
                <w:rFonts w:ascii="Arial" w:hAnsi="Arial" w:cs="Arial"/>
                <w:sz w:val="20"/>
                <w:szCs w:val="20"/>
              </w:rPr>
              <w:t xml:space="preserve"> 6 na piętrze budynku hodowlanego H-2 </w:t>
            </w:r>
            <w:r w:rsidRPr="00E215F3">
              <w:rPr>
                <w:rFonts w:ascii="Arial" w:hAnsi="Arial" w:cs="Arial"/>
                <w:sz w:val="20"/>
                <w:szCs w:val="20"/>
              </w:rPr>
              <w:t>wyposażona w układ wentylacji mechanicznej</w:t>
            </w:r>
          </w:p>
          <w:p w:rsidR="000A546D" w:rsidRPr="00E215F3" w:rsidRDefault="000A54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33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34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  <w:p w:rsidR="005D642E" w:rsidRPr="00E215F3" w:rsidRDefault="005D642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642E" w:rsidRPr="00E215F3" w:rsidRDefault="005D642E" w:rsidP="00C52DDB">
            <w:pPr>
              <w:pStyle w:val="Default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0A546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36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0A546D" w:rsidRPr="00E215F3" w:rsidRDefault="000A546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0A546D" w:rsidRPr="00E215F3" w:rsidRDefault="000A546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74128E" w:rsidRPr="00E215F3" w:rsidTr="005D642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57" w:rsidRPr="00E215F3" w:rsidRDefault="00DB4357" w:rsidP="00DB43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Hala</w:t>
            </w:r>
            <w:r w:rsidR="0074128E" w:rsidRPr="00E215F3">
              <w:rPr>
                <w:rFonts w:ascii="Arial" w:hAnsi="Arial" w:cs="Arial"/>
                <w:sz w:val="20"/>
                <w:szCs w:val="20"/>
              </w:rPr>
              <w:t xml:space="preserve"> 7 na parterze budynku hodowlanego H-3 </w:t>
            </w:r>
            <w:r w:rsidRPr="00E215F3">
              <w:rPr>
                <w:rFonts w:ascii="Arial" w:hAnsi="Arial" w:cs="Arial"/>
                <w:sz w:val="20"/>
                <w:szCs w:val="20"/>
              </w:rPr>
              <w:t>wyposażona w układ wentylacji mechanicznej</w:t>
            </w:r>
          </w:p>
          <w:p w:rsidR="0074128E" w:rsidRPr="00E215F3" w:rsidRDefault="007412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37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74128E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38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74128E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39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74128E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74128E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41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74128E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42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AD404D" w:rsidRPr="00E215F3" w:rsidTr="005D642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57" w:rsidRPr="00E215F3" w:rsidRDefault="00DB4357" w:rsidP="00DB43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Hala</w:t>
            </w:r>
            <w:r w:rsidR="00AD404D" w:rsidRPr="00E215F3">
              <w:rPr>
                <w:rFonts w:ascii="Arial" w:hAnsi="Arial" w:cs="Arial"/>
                <w:sz w:val="20"/>
                <w:szCs w:val="20"/>
              </w:rPr>
              <w:t xml:space="preserve"> 8 na parterze budynku hodowlanego H-3 </w:t>
            </w:r>
            <w:r w:rsidRPr="00E215F3">
              <w:rPr>
                <w:rFonts w:ascii="Arial" w:hAnsi="Arial" w:cs="Arial"/>
                <w:sz w:val="20"/>
                <w:szCs w:val="20"/>
              </w:rPr>
              <w:t>wyposażona w układ wentylacji mechanicznej</w:t>
            </w:r>
          </w:p>
          <w:p w:rsidR="00AD404D" w:rsidRPr="00E215F3" w:rsidRDefault="00AD40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43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AD404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AD404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45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AD404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46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74128E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47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74128E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48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74128E" w:rsidRPr="00E215F3" w:rsidRDefault="0074128E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74128E" w:rsidRPr="00E215F3" w:rsidRDefault="0074128E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AD404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4357" w:rsidRPr="00E215F3" w:rsidRDefault="00DB4357" w:rsidP="00DB43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Hala</w:t>
            </w:r>
            <w:r w:rsidR="00AD404D" w:rsidRPr="00E215F3">
              <w:rPr>
                <w:rFonts w:ascii="Arial" w:hAnsi="Arial" w:cs="Arial"/>
                <w:sz w:val="20"/>
                <w:szCs w:val="20"/>
              </w:rPr>
              <w:t xml:space="preserve"> 9 na piętrze budynku hodowlanego H-3 </w:t>
            </w:r>
            <w:r w:rsidRPr="00E215F3">
              <w:rPr>
                <w:rFonts w:ascii="Arial" w:hAnsi="Arial" w:cs="Arial"/>
                <w:sz w:val="20"/>
                <w:szCs w:val="20"/>
              </w:rPr>
              <w:t>wyposażona w układ wentylacji mechanicznej</w:t>
            </w:r>
          </w:p>
          <w:p w:rsidR="00AD404D" w:rsidRPr="00E215F3" w:rsidRDefault="00AD404D" w:rsidP="007962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49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AD404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D404D" w:rsidRPr="00E215F3" w:rsidRDefault="00AD40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50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AD404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D404D" w:rsidRPr="00E215F3" w:rsidRDefault="00AD40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51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AD404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D404D" w:rsidRPr="00E215F3" w:rsidRDefault="00AD40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52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C52DDB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53 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5D642E" w:rsidRPr="00E215F3" w:rsidRDefault="00C52DDB" w:rsidP="00E215F3">
            <w:pPr>
              <w:pStyle w:val="Default"/>
              <w:rPr>
                <w:rFonts w:ascii="Arial" w:hAnsi="Arial" w:cs="Arial"/>
                <w:sz w:val="6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C52DDB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tcBorders>
              <w:left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4D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52DDB" w:rsidRPr="00E215F3" w:rsidRDefault="00C52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54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AD404D" w:rsidRPr="00E215F3" w:rsidRDefault="00AD404D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AD404D" w:rsidRPr="00E215F3" w:rsidRDefault="00AD404D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C52DDB" w:rsidRPr="00E215F3" w:rsidTr="005D642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357" w:rsidRPr="00E215F3" w:rsidRDefault="00DB4357" w:rsidP="00DB43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Hala </w:t>
            </w:r>
            <w:r w:rsidR="00C52DDB" w:rsidRPr="00E215F3">
              <w:rPr>
                <w:rFonts w:ascii="Arial" w:hAnsi="Arial" w:cs="Arial"/>
                <w:sz w:val="20"/>
                <w:szCs w:val="20"/>
              </w:rPr>
              <w:t xml:space="preserve">10 na piętrze budynku hodowlanego H-3 </w:t>
            </w:r>
            <w:r w:rsidRPr="00E215F3">
              <w:rPr>
                <w:rFonts w:ascii="Arial" w:hAnsi="Arial" w:cs="Arial"/>
                <w:sz w:val="20"/>
                <w:szCs w:val="20"/>
              </w:rPr>
              <w:t>wyposażona w układ wentylacji mechanicznej</w:t>
            </w:r>
          </w:p>
          <w:p w:rsidR="00C52DDB" w:rsidRPr="00E215F3" w:rsidRDefault="00C52DDB" w:rsidP="00DB43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55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C52DDB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56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C52DDB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57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C52DDB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58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0,0059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0,0029</w:t>
            </w:r>
          </w:p>
        </w:tc>
      </w:tr>
      <w:tr w:rsidR="00C52DDB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59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C52DDB" w:rsidRPr="00E215F3" w:rsidTr="005D64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C52DDB" w:rsidRPr="00E215F3" w:rsidRDefault="00C52DDB" w:rsidP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0,0220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  <w:p w:rsidR="00C52DDB" w:rsidRPr="00E215F3" w:rsidRDefault="00C52DDB" w:rsidP="00C52DD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0,0110</w:t>
            </w:r>
          </w:p>
        </w:tc>
      </w:tr>
      <w:tr w:rsidR="00796223" w:rsidRPr="00E215F3" w:rsidTr="005D642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223" w:rsidRPr="00E215F3" w:rsidRDefault="007962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Zbiornik na paszę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223" w:rsidRPr="00E215F3" w:rsidRDefault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66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DDB" w:rsidRPr="00E215F3" w:rsidRDefault="00C52D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796223" w:rsidRPr="00E215F3" w:rsidRDefault="007962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223" w:rsidRPr="00E215F3" w:rsidRDefault="00796223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0,0112</w:t>
            </w:r>
          </w:p>
          <w:p w:rsidR="00C52DDB" w:rsidRPr="00E215F3" w:rsidRDefault="00C52DDB" w:rsidP="0079622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0,0112</w:t>
            </w:r>
          </w:p>
        </w:tc>
      </w:tr>
      <w:tr w:rsidR="00A32484" w:rsidRPr="00E215F3" w:rsidTr="005D642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84" w:rsidRPr="00E215F3" w:rsidRDefault="00A324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lastRenderedPageBreak/>
              <w:t xml:space="preserve">Zbiornik na paszę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84" w:rsidRPr="00E215F3" w:rsidRDefault="00A3248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67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84" w:rsidRPr="00E215F3" w:rsidRDefault="00A32484" w:rsidP="00C043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  <w:p w:rsidR="00A32484" w:rsidRPr="00E215F3" w:rsidRDefault="00A32484" w:rsidP="00C043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84" w:rsidRPr="00E215F3" w:rsidRDefault="00A32484" w:rsidP="00C043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0,0112</w:t>
            </w:r>
          </w:p>
          <w:p w:rsidR="00A32484" w:rsidRPr="00E215F3" w:rsidRDefault="00A32484" w:rsidP="00C043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0,0112</w:t>
            </w:r>
          </w:p>
        </w:tc>
      </w:tr>
    </w:tbl>
    <w:p w:rsidR="0035169C" w:rsidRPr="00E215F3" w:rsidRDefault="0035169C" w:rsidP="00E215F3">
      <w:pPr>
        <w:spacing w:before="240" w:line="360" w:lineRule="auto"/>
        <w:rPr>
          <w:rFonts w:cs="Arial"/>
          <w:b/>
        </w:rPr>
      </w:pPr>
      <w:r w:rsidRPr="00E215F3">
        <w:rPr>
          <w:rFonts w:cs="Arial"/>
          <w:b/>
        </w:rPr>
        <w:t>- ppkt II.1.2. otrzymuje brzmienie:</w:t>
      </w:r>
    </w:p>
    <w:p w:rsidR="006E407D" w:rsidRPr="00E215F3" w:rsidRDefault="0035169C" w:rsidP="00E215F3">
      <w:pPr>
        <w:pStyle w:val="Default"/>
        <w:spacing w:before="120" w:after="120"/>
        <w:jc w:val="both"/>
        <w:rPr>
          <w:rFonts w:ascii="Arial" w:hAnsi="Arial" w:cs="Arial"/>
        </w:rPr>
      </w:pPr>
      <w:r w:rsidRPr="00E215F3">
        <w:rPr>
          <w:rFonts w:ascii="Arial" w:hAnsi="Arial" w:cs="Arial"/>
        </w:rPr>
        <w:t>„</w:t>
      </w:r>
      <w:r w:rsidR="006E407D" w:rsidRPr="00E215F3">
        <w:rPr>
          <w:rFonts w:ascii="Arial" w:hAnsi="Arial" w:cs="Arial"/>
          <w:b/>
        </w:rPr>
        <w:t>II.1.2.</w:t>
      </w:r>
      <w:r w:rsidR="006E407D" w:rsidRPr="00E215F3">
        <w:rPr>
          <w:rFonts w:ascii="Arial" w:hAnsi="Arial" w:cs="Arial"/>
        </w:rPr>
        <w:t xml:space="preserve"> Maksymalną dopuszczalną roczną wielkość emisji gazów i pyłów z instalacji.</w:t>
      </w:r>
    </w:p>
    <w:p w:rsidR="0035169C" w:rsidRPr="00E215F3" w:rsidRDefault="0035169C" w:rsidP="0035169C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E215F3">
        <w:rPr>
          <w:rFonts w:ascii="Arial" w:hAnsi="Arial" w:cs="Arial"/>
          <w:sz w:val="22"/>
          <w:szCs w:val="20"/>
        </w:rPr>
        <w:t>Tabela 2</w:t>
      </w:r>
    </w:p>
    <w:p w:rsidR="0035169C" w:rsidRPr="00E215F3" w:rsidRDefault="0035169C" w:rsidP="0035169C">
      <w:pPr>
        <w:pStyle w:val="Default"/>
        <w:jc w:val="both"/>
        <w:rPr>
          <w:rFonts w:ascii="Arial" w:hAnsi="Arial" w:cs="Arial"/>
          <w:sz w:val="2"/>
          <w:szCs w:val="20"/>
        </w:rPr>
      </w:pPr>
    </w:p>
    <w:tbl>
      <w:tblPr>
        <w:tblW w:w="9000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  <w:tblDescription w:val="Tabela 2 Maksymalna dopuszczalna roczna wielkość emisji gazów i pyłów"/>
      </w:tblPr>
      <w:tblGrid>
        <w:gridCol w:w="637"/>
        <w:gridCol w:w="4111"/>
        <w:gridCol w:w="4252"/>
      </w:tblGrid>
      <w:tr w:rsidR="006E407D" w:rsidRPr="00E215F3" w:rsidTr="0035169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07D" w:rsidRPr="00E215F3" w:rsidRDefault="006E407D" w:rsidP="0035169C">
            <w:pPr>
              <w:pStyle w:val="Defaul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07D" w:rsidRPr="00E215F3" w:rsidRDefault="006E407D">
            <w:pPr>
              <w:pStyle w:val="Default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substancji zanieczyszczających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9C" w:rsidRPr="00E215F3" w:rsidRDefault="0035169C" w:rsidP="0035169C">
            <w:pPr>
              <w:pStyle w:val="Default"/>
              <w:jc w:val="center"/>
              <w:rPr>
                <w:rFonts w:ascii="Arial" w:hAnsi="Arial" w:cs="Arial"/>
                <w:b/>
                <w:bCs/>
                <w:sz w:val="6"/>
                <w:szCs w:val="20"/>
              </w:rPr>
            </w:pPr>
          </w:p>
          <w:p w:rsidR="006E407D" w:rsidRPr="00E215F3" w:rsidRDefault="006E407D" w:rsidP="003516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Dopuszczalna wielkość emisji </w:t>
            </w:r>
            <w:r w:rsidR="0035169C" w:rsidRPr="00E215F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215F3">
              <w:rPr>
                <w:rFonts w:ascii="Arial" w:hAnsi="Arial" w:cs="Arial"/>
                <w:b/>
                <w:bCs/>
                <w:sz w:val="20"/>
                <w:szCs w:val="20"/>
              </w:rPr>
              <w:t>[Mg/rok]</w:t>
            </w:r>
          </w:p>
        </w:tc>
      </w:tr>
      <w:tr w:rsidR="006E407D" w:rsidRPr="00E215F3" w:rsidTr="0035169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07D" w:rsidRPr="00E215F3" w:rsidRDefault="006E407D" w:rsidP="003516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07D" w:rsidRPr="00E215F3" w:rsidRDefault="006E40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Amoniak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07D" w:rsidRPr="00E215F3" w:rsidRDefault="006E407D" w:rsidP="003516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1,492</w:t>
            </w:r>
          </w:p>
        </w:tc>
      </w:tr>
      <w:tr w:rsidR="0035169C" w:rsidRPr="00E215F3" w:rsidTr="0035169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9C" w:rsidRPr="00E215F3" w:rsidRDefault="0035169C" w:rsidP="0035169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15F3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9C" w:rsidRPr="00E215F3" w:rsidRDefault="0035169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9C" w:rsidRPr="00E215F3" w:rsidRDefault="0035169C" w:rsidP="003516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0,748</w:t>
            </w:r>
          </w:p>
        </w:tc>
      </w:tr>
      <w:tr w:rsidR="006E407D" w:rsidRPr="00E215F3" w:rsidTr="0035169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07D" w:rsidRPr="00E215F3" w:rsidRDefault="0035169C" w:rsidP="003516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3</w:t>
            </w:r>
            <w:r w:rsidR="006E407D" w:rsidRPr="00E215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07D" w:rsidRPr="00E215F3" w:rsidRDefault="006E40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 xml:space="preserve">Pył zawieszony PM10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07D" w:rsidRPr="00E215F3" w:rsidRDefault="006E407D" w:rsidP="003516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5F3">
              <w:rPr>
                <w:rFonts w:ascii="Arial" w:hAnsi="Arial" w:cs="Arial"/>
                <w:sz w:val="20"/>
                <w:szCs w:val="20"/>
              </w:rPr>
              <w:t>0,748</w:t>
            </w:r>
          </w:p>
        </w:tc>
      </w:tr>
    </w:tbl>
    <w:p w:rsidR="00654C2E" w:rsidRPr="00E215F3" w:rsidRDefault="00F10537" w:rsidP="00545368">
      <w:pPr>
        <w:pStyle w:val="Nagwek2"/>
        <w:spacing w:before="120" w:after="120"/>
        <w:ind w:right="74"/>
        <w:jc w:val="both"/>
      </w:pPr>
      <w:r w:rsidRPr="00E215F3">
        <w:t>I.</w:t>
      </w:r>
      <w:r w:rsidR="001E3D47" w:rsidRPr="00E215F3">
        <w:t>3</w:t>
      </w:r>
      <w:r w:rsidR="00654C2E" w:rsidRPr="00E215F3">
        <w:t>. W pkt. III.2. decyzji:</w:t>
      </w:r>
    </w:p>
    <w:p w:rsidR="00654C2E" w:rsidRPr="00E215F3" w:rsidRDefault="00654C2E" w:rsidP="00654C2E">
      <w:pPr>
        <w:spacing w:line="360" w:lineRule="auto"/>
        <w:rPr>
          <w:rFonts w:cs="Arial"/>
          <w:b/>
        </w:rPr>
      </w:pPr>
      <w:r w:rsidRPr="00E215F3">
        <w:rPr>
          <w:rFonts w:cs="Arial"/>
          <w:b/>
        </w:rPr>
        <w:t>- ppkt III.2.1.2. otrzymuje brzmienie:</w:t>
      </w:r>
    </w:p>
    <w:p w:rsidR="00654C2E" w:rsidRPr="00E215F3" w:rsidRDefault="00654C2E" w:rsidP="00545368">
      <w:pPr>
        <w:pStyle w:val="Default"/>
        <w:jc w:val="both"/>
        <w:rPr>
          <w:rFonts w:ascii="Arial" w:hAnsi="Arial" w:cs="Arial"/>
        </w:rPr>
      </w:pPr>
      <w:r w:rsidRPr="00E215F3">
        <w:rPr>
          <w:rFonts w:ascii="Arial" w:hAnsi="Arial" w:cs="Arial"/>
        </w:rPr>
        <w:t>„</w:t>
      </w:r>
      <w:r w:rsidRPr="00E215F3">
        <w:rPr>
          <w:rFonts w:ascii="Arial" w:hAnsi="Arial" w:cs="Arial"/>
          <w:b/>
        </w:rPr>
        <w:t>III.2.1.2.</w:t>
      </w:r>
      <w:r w:rsidRPr="00E215F3">
        <w:rPr>
          <w:rFonts w:ascii="Arial" w:hAnsi="Arial" w:cs="Arial"/>
        </w:rPr>
        <w:t xml:space="preserve"> Odpady inne niż niebezpieczne </w:t>
      </w:r>
    </w:p>
    <w:p w:rsidR="00654C2E" w:rsidRPr="00E215F3" w:rsidRDefault="00EC7B3A" w:rsidP="00545368">
      <w:pPr>
        <w:pStyle w:val="Default"/>
        <w:spacing w:before="120"/>
        <w:rPr>
          <w:rFonts w:ascii="Arial" w:hAnsi="Arial" w:cs="Arial"/>
          <w:color w:val="auto"/>
          <w:sz w:val="22"/>
        </w:rPr>
      </w:pPr>
      <w:r w:rsidRPr="00E215F3">
        <w:rPr>
          <w:rFonts w:ascii="Arial" w:hAnsi="Arial" w:cs="Arial"/>
          <w:color w:val="auto"/>
          <w:sz w:val="22"/>
        </w:rPr>
        <w:t>Tabela 7</w:t>
      </w: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  <w:tblDescription w:val="Tabela 7 Odpady inne niż niebezpieczne"/>
      </w:tblPr>
      <w:tblGrid>
        <w:gridCol w:w="637"/>
        <w:gridCol w:w="1134"/>
        <w:gridCol w:w="2552"/>
        <w:gridCol w:w="4961"/>
      </w:tblGrid>
      <w:tr w:rsidR="00654C2E" w:rsidRPr="00E215F3" w:rsidTr="00545368">
        <w:tblPrEx>
          <w:tblCellMar>
            <w:top w:w="0" w:type="dxa"/>
            <w:bottom w:w="0" w:type="dxa"/>
          </w:tblCellMar>
        </w:tblPrEx>
        <w:trPr>
          <w:trHeight w:val="542"/>
          <w:tblHeader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 w:rsidP="00781B70">
            <w:pPr>
              <w:pStyle w:val="Default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>
            <w:pPr>
              <w:pStyle w:val="Default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Kod odpadu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Rodzaj odpadu </w:t>
            </w:r>
          </w:p>
          <w:p w:rsidR="00654C2E" w:rsidRPr="00E215F3" w:rsidRDefault="00654C2E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inne niż niebezpieczne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>
            <w:pPr>
              <w:pStyle w:val="Default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>Sposób i miejsce magazynowania</w:t>
            </w:r>
          </w:p>
        </w:tc>
      </w:tr>
      <w:tr w:rsidR="00654C2E" w:rsidRPr="00E215F3" w:rsidTr="00545368">
        <w:tblPrEx>
          <w:tblCellMar>
            <w:top w:w="0" w:type="dxa"/>
            <w:bottom w:w="0" w:type="dxa"/>
          </w:tblCellMar>
        </w:tblPrEx>
        <w:trPr>
          <w:trHeight w:val="777"/>
          <w:tblHeader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 w:rsidP="00781B70">
            <w:pPr>
              <w:pStyle w:val="Default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sz w:val="20"/>
                <w:szCs w:val="22"/>
              </w:rPr>
              <w:t xml:space="preserve">02 01 82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 w:rsidP="00F00810">
            <w:pPr>
              <w:pStyle w:val="Default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Zwierzęta padłe i ubite z konieczności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 w:rsidP="008A4462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Odpady magazynowane będą w chłodni, w pomieszczeniu oznakowanym, zamykanym, zabezpieczonym przed dostępem osób trzecich oraz chłodzonym do temperatury +4</w:t>
            </w:r>
            <w:r w:rsidR="00EC7B3A" w:rsidRPr="00E215F3">
              <w:rPr>
                <w:rFonts w:ascii="Arial" w:hAnsi="Arial" w:cs="Arial"/>
                <w:sz w:val="20"/>
                <w:szCs w:val="22"/>
              </w:rPr>
              <w:t>º</w:t>
            </w:r>
            <w:r w:rsidRPr="00E215F3">
              <w:rPr>
                <w:rFonts w:ascii="Arial" w:hAnsi="Arial" w:cs="Arial"/>
                <w:sz w:val="20"/>
                <w:szCs w:val="22"/>
              </w:rPr>
              <w:t>C; zlokalizowan</w:t>
            </w:r>
            <w:r w:rsidR="004903C7" w:rsidRPr="00E215F3">
              <w:rPr>
                <w:rFonts w:ascii="Arial" w:hAnsi="Arial" w:cs="Arial"/>
                <w:sz w:val="20"/>
                <w:szCs w:val="22"/>
              </w:rPr>
              <w:t>ej</w:t>
            </w:r>
            <w:r w:rsidRPr="00E215F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C7B3A" w:rsidRPr="00E215F3">
              <w:rPr>
                <w:rFonts w:ascii="Arial" w:hAnsi="Arial" w:cs="Arial"/>
                <w:sz w:val="20"/>
                <w:szCs w:val="22"/>
              </w:rPr>
              <w:t xml:space="preserve">od strony południowej </w:t>
            </w:r>
            <w:r w:rsidR="004903C7" w:rsidRPr="00E215F3">
              <w:rPr>
                <w:rFonts w:ascii="Arial" w:hAnsi="Arial" w:cs="Arial"/>
                <w:sz w:val="20"/>
                <w:szCs w:val="22"/>
              </w:rPr>
              <w:t xml:space="preserve">budynku </w:t>
            </w:r>
            <w:r w:rsidR="00EC7B3A" w:rsidRPr="00E215F3">
              <w:rPr>
                <w:rFonts w:ascii="Arial" w:hAnsi="Arial" w:cs="Arial"/>
                <w:sz w:val="20"/>
                <w:szCs w:val="22"/>
              </w:rPr>
              <w:t xml:space="preserve">hodowlanego </w:t>
            </w:r>
            <w:r w:rsidR="004903C7" w:rsidRPr="00E215F3">
              <w:rPr>
                <w:rFonts w:ascii="Arial" w:hAnsi="Arial" w:cs="Arial"/>
                <w:sz w:val="20"/>
                <w:szCs w:val="22"/>
              </w:rPr>
              <w:t>H-2</w:t>
            </w:r>
            <w:r w:rsidR="00EC7B3A" w:rsidRPr="00E215F3">
              <w:rPr>
                <w:rFonts w:ascii="Arial" w:hAnsi="Arial" w:cs="Arial"/>
                <w:sz w:val="20"/>
                <w:szCs w:val="22"/>
              </w:rPr>
              <w:t>.</w:t>
            </w:r>
            <w:r w:rsidR="004903C7" w:rsidRPr="00E215F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654C2E" w:rsidRPr="00E215F3" w:rsidTr="00545368">
        <w:tblPrEx>
          <w:tblCellMar>
            <w:top w:w="0" w:type="dxa"/>
            <w:bottom w:w="0" w:type="dxa"/>
          </w:tblCellMar>
        </w:tblPrEx>
        <w:trPr>
          <w:trHeight w:val="523"/>
          <w:tblHeader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 w:rsidP="00781B70">
            <w:pPr>
              <w:pStyle w:val="Default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sz w:val="20"/>
                <w:szCs w:val="22"/>
              </w:rPr>
              <w:t xml:space="preserve">17 02 03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>
            <w:pPr>
              <w:pStyle w:val="Default"/>
              <w:spacing w:before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Tworzywa sztuczne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 w:rsidP="00F00810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Odpady magazynowane będą w </w:t>
            </w:r>
            <w:r w:rsidR="008A4462" w:rsidRPr="00E215F3">
              <w:rPr>
                <w:rFonts w:ascii="Arial" w:hAnsi="Arial" w:cs="Arial"/>
                <w:sz w:val="20"/>
                <w:szCs w:val="22"/>
              </w:rPr>
              <w:t xml:space="preserve">oznakowanym nazwą i kodem odpadu </w:t>
            </w:r>
            <w:r w:rsidRPr="00E215F3">
              <w:rPr>
                <w:rFonts w:ascii="Arial" w:hAnsi="Arial" w:cs="Arial"/>
                <w:sz w:val="20"/>
                <w:szCs w:val="22"/>
              </w:rPr>
              <w:t xml:space="preserve">kontenerze </w:t>
            </w:r>
            <w:r w:rsidR="008A4462" w:rsidRPr="00E215F3">
              <w:rPr>
                <w:rFonts w:ascii="Arial" w:hAnsi="Arial" w:cs="Arial"/>
                <w:sz w:val="20"/>
                <w:szCs w:val="22"/>
              </w:rPr>
              <w:t xml:space="preserve">usytuowanym </w:t>
            </w:r>
            <w:r w:rsidRPr="00E215F3">
              <w:rPr>
                <w:rFonts w:ascii="Arial" w:hAnsi="Arial" w:cs="Arial"/>
                <w:sz w:val="20"/>
                <w:szCs w:val="22"/>
              </w:rPr>
              <w:t xml:space="preserve">w wyznaczonym miejscu pomieszczenia magazynowego (M-1) poza terenem instalacji. </w:t>
            </w:r>
          </w:p>
        </w:tc>
      </w:tr>
      <w:tr w:rsidR="00654C2E" w:rsidRPr="00E215F3" w:rsidTr="00545368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810" w:rsidRPr="00E215F3" w:rsidRDefault="00F00810" w:rsidP="00781B70">
            <w:pPr>
              <w:pStyle w:val="Default"/>
              <w:spacing w:before="120"/>
              <w:jc w:val="center"/>
              <w:rPr>
                <w:rFonts w:ascii="Arial" w:hAnsi="Arial" w:cs="Arial"/>
                <w:sz w:val="2"/>
                <w:szCs w:val="22"/>
              </w:rPr>
            </w:pPr>
          </w:p>
          <w:p w:rsidR="00654C2E" w:rsidRPr="00E215F3" w:rsidRDefault="00654C2E" w:rsidP="00781B70">
            <w:pPr>
              <w:pStyle w:val="Default"/>
              <w:spacing w:before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810" w:rsidRPr="00E215F3" w:rsidRDefault="00F00810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  <w:p w:rsidR="00654C2E" w:rsidRPr="00E215F3" w:rsidRDefault="00654C2E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sz w:val="20"/>
                <w:szCs w:val="22"/>
              </w:rPr>
              <w:t xml:space="preserve">17 04 07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Mieszaniny metali </w:t>
            </w:r>
          </w:p>
          <w:p w:rsidR="00654C2E" w:rsidRPr="00E215F3" w:rsidRDefault="00654C2E" w:rsidP="00F00810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(zużyte karmidł</w:t>
            </w:r>
            <w:r w:rsidR="00EC7B3A" w:rsidRPr="00E215F3">
              <w:rPr>
                <w:rFonts w:ascii="Arial" w:hAnsi="Arial" w:cs="Arial"/>
                <w:sz w:val="20"/>
                <w:szCs w:val="22"/>
              </w:rPr>
              <w:t>a</w:t>
            </w:r>
            <w:r w:rsidRPr="00E215F3">
              <w:rPr>
                <w:rFonts w:ascii="Arial" w:hAnsi="Arial" w:cs="Arial"/>
                <w:sz w:val="20"/>
                <w:szCs w:val="22"/>
              </w:rPr>
              <w:t xml:space="preserve"> i poidła)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C2E" w:rsidRPr="00E215F3" w:rsidRDefault="00654C2E" w:rsidP="008A4462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Odpady magazynowane będą w </w:t>
            </w:r>
            <w:r w:rsidR="008A4462" w:rsidRPr="00E215F3">
              <w:rPr>
                <w:rFonts w:ascii="Arial" w:hAnsi="Arial" w:cs="Arial"/>
                <w:sz w:val="20"/>
                <w:szCs w:val="22"/>
              </w:rPr>
              <w:t xml:space="preserve">oznakowanym nazwą i kodem odpadu </w:t>
            </w:r>
            <w:r w:rsidR="00EC7B3A" w:rsidRPr="00E215F3">
              <w:rPr>
                <w:rFonts w:ascii="Arial" w:hAnsi="Arial" w:cs="Arial"/>
                <w:sz w:val="20"/>
                <w:szCs w:val="22"/>
              </w:rPr>
              <w:t xml:space="preserve">boksie o </w:t>
            </w:r>
            <w:r w:rsidR="008A4462" w:rsidRPr="00E215F3">
              <w:rPr>
                <w:rFonts w:ascii="Arial" w:hAnsi="Arial" w:cs="Arial"/>
                <w:sz w:val="20"/>
                <w:szCs w:val="22"/>
              </w:rPr>
              <w:t>w</w:t>
            </w:r>
            <w:r w:rsidRPr="00E215F3">
              <w:rPr>
                <w:rFonts w:ascii="Arial" w:hAnsi="Arial" w:cs="Arial"/>
                <w:sz w:val="20"/>
                <w:szCs w:val="22"/>
              </w:rPr>
              <w:t>ybetonowanym</w:t>
            </w:r>
            <w:r w:rsidR="00EC7B3A" w:rsidRPr="00E215F3">
              <w:rPr>
                <w:rFonts w:ascii="Arial" w:hAnsi="Arial" w:cs="Arial"/>
                <w:sz w:val="20"/>
                <w:szCs w:val="22"/>
              </w:rPr>
              <w:t xml:space="preserve"> podłożu</w:t>
            </w:r>
            <w:r w:rsidRPr="00E215F3">
              <w:rPr>
                <w:rFonts w:ascii="Arial" w:hAnsi="Arial" w:cs="Arial"/>
                <w:sz w:val="20"/>
                <w:szCs w:val="22"/>
              </w:rPr>
              <w:t xml:space="preserve">, (M-1) poza terenem instalacji. </w:t>
            </w:r>
          </w:p>
        </w:tc>
      </w:tr>
    </w:tbl>
    <w:p w:rsidR="00B20424" w:rsidRPr="00E215F3" w:rsidRDefault="00B20424" w:rsidP="00545368">
      <w:pPr>
        <w:pStyle w:val="Nagwek2"/>
        <w:spacing w:before="120"/>
        <w:ind w:right="74"/>
        <w:jc w:val="both"/>
      </w:pPr>
      <w:r w:rsidRPr="00E215F3">
        <w:t>I.</w:t>
      </w:r>
      <w:r w:rsidR="001E3D47" w:rsidRPr="00E215F3">
        <w:t>4</w:t>
      </w:r>
      <w:r w:rsidRPr="00E215F3">
        <w:t xml:space="preserve">. Pkt. </w:t>
      </w:r>
      <w:r w:rsidR="00A231A1" w:rsidRPr="00E215F3">
        <w:t>III</w:t>
      </w:r>
      <w:r w:rsidRPr="00E215F3">
        <w:t>.</w:t>
      </w:r>
      <w:r w:rsidR="00A231A1" w:rsidRPr="00E215F3">
        <w:t>4</w:t>
      </w:r>
      <w:r w:rsidRPr="00E215F3">
        <w:t>. decyzji otrzymuje brzmienie:</w:t>
      </w:r>
    </w:p>
    <w:p w:rsidR="00A231A1" w:rsidRPr="00E215F3" w:rsidRDefault="00A231A1" w:rsidP="00545368">
      <w:pPr>
        <w:spacing w:before="120" w:line="360" w:lineRule="auto"/>
        <w:rPr>
          <w:rFonts w:cs="Arial"/>
        </w:rPr>
      </w:pPr>
      <w:r w:rsidRPr="00E215F3">
        <w:rPr>
          <w:rFonts w:cs="Arial"/>
        </w:rPr>
        <w:t>„</w:t>
      </w:r>
      <w:r w:rsidRPr="00E215F3">
        <w:rPr>
          <w:rFonts w:cs="Arial"/>
          <w:b/>
        </w:rPr>
        <w:t>III.4.</w:t>
      </w:r>
      <w:r w:rsidRPr="00E215F3">
        <w:rPr>
          <w:rFonts w:cs="Arial"/>
        </w:rPr>
        <w:t xml:space="preserve"> Ilość ścieków odprowadzanych z instalacji:</w:t>
      </w:r>
    </w:p>
    <w:p w:rsidR="00A231A1" w:rsidRPr="00E215F3" w:rsidRDefault="00A231A1" w:rsidP="00386117">
      <w:pPr>
        <w:spacing w:line="360" w:lineRule="auto"/>
        <w:rPr>
          <w:rFonts w:cs="Arial"/>
          <w:b/>
        </w:rPr>
      </w:pPr>
      <w:r w:rsidRPr="00E215F3">
        <w:rPr>
          <w:rFonts w:cs="Arial"/>
          <w:b/>
        </w:rPr>
        <w:t>Q</w:t>
      </w:r>
      <w:r w:rsidRPr="00E215F3">
        <w:rPr>
          <w:rFonts w:cs="Arial"/>
          <w:b/>
          <w:vertAlign w:val="subscript"/>
        </w:rPr>
        <w:t xml:space="preserve">max </w:t>
      </w:r>
      <w:r w:rsidRPr="00E215F3">
        <w:rPr>
          <w:rFonts w:cs="Arial"/>
        </w:rPr>
        <w:t>= 11,2 m</w:t>
      </w:r>
      <w:r w:rsidRPr="00E215F3">
        <w:rPr>
          <w:rFonts w:cs="Arial"/>
          <w:vertAlign w:val="superscript"/>
        </w:rPr>
        <w:t>3</w:t>
      </w:r>
      <w:r w:rsidRPr="00E215F3">
        <w:rPr>
          <w:rFonts w:cs="Arial"/>
        </w:rPr>
        <w:t>/rok”</w:t>
      </w:r>
    </w:p>
    <w:p w:rsidR="00386117" w:rsidRPr="00E215F3" w:rsidRDefault="00386117" w:rsidP="00E059AB">
      <w:pPr>
        <w:pStyle w:val="Nagwek2"/>
        <w:jc w:val="both"/>
      </w:pPr>
      <w:r w:rsidRPr="00E215F3">
        <w:t>I.</w:t>
      </w:r>
      <w:r w:rsidR="001E3D47" w:rsidRPr="00E215F3">
        <w:t>5</w:t>
      </w:r>
      <w:r w:rsidRPr="00E215F3">
        <w:t>. Pkt. IV.2. decyzji otrzymuje brzmienie:</w:t>
      </w:r>
    </w:p>
    <w:p w:rsidR="009D3BD5" w:rsidRPr="00E215F3" w:rsidRDefault="00386117" w:rsidP="00545368">
      <w:pPr>
        <w:pStyle w:val="Default"/>
        <w:spacing w:before="120" w:after="120"/>
        <w:jc w:val="both"/>
        <w:rPr>
          <w:rFonts w:ascii="Arial" w:hAnsi="Arial" w:cs="Arial"/>
        </w:rPr>
      </w:pPr>
      <w:r w:rsidRPr="00E215F3">
        <w:rPr>
          <w:rFonts w:ascii="Arial" w:hAnsi="Arial" w:cs="Arial"/>
          <w:bCs/>
        </w:rPr>
        <w:t>„</w:t>
      </w:r>
      <w:r w:rsidR="009D3BD5" w:rsidRPr="00E215F3">
        <w:rPr>
          <w:rFonts w:ascii="Arial" w:hAnsi="Arial" w:cs="Arial"/>
          <w:b/>
          <w:bCs/>
        </w:rPr>
        <w:t xml:space="preserve">IV.2. Ilość stosowanych surowców i materiałów. </w:t>
      </w:r>
    </w:p>
    <w:p w:rsidR="00E12652" w:rsidRPr="00E215F3" w:rsidRDefault="009D3BD5" w:rsidP="009D3BD5">
      <w:pPr>
        <w:pStyle w:val="Default"/>
        <w:jc w:val="both"/>
        <w:rPr>
          <w:rFonts w:ascii="Arial" w:hAnsi="Arial" w:cs="Arial"/>
          <w:sz w:val="22"/>
        </w:rPr>
      </w:pPr>
      <w:r w:rsidRPr="00E215F3">
        <w:rPr>
          <w:rFonts w:ascii="Arial" w:hAnsi="Arial" w:cs="Arial"/>
          <w:sz w:val="22"/>
        </w:rPr>
        <w:t>Tabela 12</w:t>
      </w: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  <w:tblDescription w:val="Tabela 12 Ilość stosowanych surowców i materiałów"/>
      </w:tblPr>
      <w:tblGrid>
        <w:gridCol w:w="637"/>
        <w:gridCol w:w="3402"/>
        <w:gridCol w:w="2693"/>
        <w:gridCol w:w="2552"/>
      </w:tblGrid>
      <w:tr w:rsidR="009D3BD5" w:rsidRPr="00E215F3" w:rsidTr="008E463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 w:rsidP="00FF2FC0">
            <w:pPr>
              <w:pStyle w:val="Default"/>
              <w:spacing w:before="6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>
            <w:pPr>
              <w:pStyle w:val="Default"/>
              <w:spacing w:before="6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>Rodzaj materiałów</w:t>
            </w:r>
            <w:r w:rsidR="0054536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i surowców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>
            <w:pPr>
              <w:pStyle w:val="Default"/>
              <w:spacing w:before="6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Jednostka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 w:rsidP="00271564">
            <w:pPr>
              <w:pStyle w:val="Default"/>
              <w:spacing w:before="6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>Zużycie</w:t>
            </w:r>
          </w:p>
        </w:tc>
      </w:tr>
      <w:tr w:rsidR="009D3BD5" w:rsidRPr="00E215F3" w:rsidTr="008E463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 w:rsidP="00FF2FC0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Cięta słoma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Mg/rok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 w:rsidP="0027156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54 </w:t>
            </w:r>
          </w:p>
        </w:tc>
      </w:tr>
      <w:tr w:rsidR="009D3BD5" w:rsidRPr="00E215F3" w:rsidTr="008E463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 w:rsidP="00FF2FC0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Podchloryn sodu (roztwór)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l/rok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 w:rsidP="0027156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440 </w:t>
            </w:r>
          </w:p>
        </w:tc>
      </w:tr>
      <w:tr w:rsidR="009D3BD5" w:rsidRPr="00E215F3" w:rsidTr="008E463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 w:rsidP="00FF2FC0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Formalina (roztwór)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l/rok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 w:rsidP="0027156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440 </w:t>
            </w:r>
          </w:p>
        </w:tc>
      </w:tr>
      <w:tr w:rsidR="009D3BD5" w:rsidRPr="00E215F3" w:rsidTr="008E463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 w:rsidP="00FF2FC0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Aldecol (roztwór)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l/rok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 w:rsidP="0027156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440 </w:t>
            </w:r>
          </w:p>
        </w:tc>
      </w:tr>
      <w:tr w:rsidR="009D3BD5" w:rsidRPr="00E215F3" w:rsidTr="008E463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 w:rsidP="00FF2FC0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Pasza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Mg/rok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D5" w:rsidRPr="00E215F3" w:rsidRDefault="009D3BD5" w:rsidP="00271564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2</w:t>
            </w:r>
            <w:r w:rsidR="009D08A8" w:rsidRPr="00E215F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215F3">
              <w:rPr>
                <w:rFonts w:ascii="Arial" w:hAnsi="Arial" w:cs="Arial"/>
                <w:sz w:val="20"/>
                <w:szCs w:val="22"/>
              </w:rPr>
              <w:t xml:space="preserve">298 </w:t>
            </w:r>
          </w:p>
        </w:tc>
      </w:tr>
    </w:tbl>
    <w:p w:rsidR="00386117" w:rsidRPr="00E215F3" w:rsidRDefault="00386117" w:rsidP="000652E4">
      <w:pPr>
        <w:pStyle w:val="Nagwek2"/>
        <w:spacing w:before="240"/>
        <w:ind w:right="74"/>
        <w:jc w:val="both"/>
      </w:pPr>
      <w:r w:rsidRPr="00E215F3">
        <w:t>I.</w:t>
      </w:r>
      <w:r w:rsidR="001E3D47" w:rsidRPr="00E215F3">
        <w:t>6</w:t>
      </w:r>
      <w:r w:rsidRPr="00E215F3">
        <w:t>. W pkt. V.1. decyzji:</w:t>
      </w:r>
    </w:p>
    <w:p w:rsidR="00386117" w:rsidRPr="00E215F3" w:rsidRDefault="00386117" w:rsidP="00386117">
      <w:pPr>
        <w:spacing w:line="360" w:lineRule="auto"/>
        <w:rPr>
          <w:rFonts w:cs="Arial"/>
          <w:b/>
        </w:rPr>
      </w:pPr>
      <w:r w:rsidRPr="00E215F3">
        <w:rPr>
          <w:rFonts w:cs="Arial"/>
          <w:b/>
        </w:rPr>
        <w:t>- ppkt V.1.2. otrzymuje brzmienie:</w:t>
      </w:r>
    </w:p>
    <w:p w:rsidR="00CC7845" w:rsidRPr="00E215F3" w:rsidRDefault="00386117" w:rsidP="00503DB2">
      <w:pPr>
        <w:spacing w:line="276" w:lineRule="auto"/>
        <w:rPr>
          <w:rFonts w:cs="Arial"/>
          <w:szCs w:val="22"/>
        </w:rPr>
      </w:pPr>
      <w:r w:rsidRPr="00E215F3">
        <w:rPr>
          <w:rFonts w:cs="Arial"/>
          <w:szCs w:val="22"/>
        </w:rPr>
        <w:t>„</w:t>
      </w:r>
      <w:r w:rsidR="00CC7845" w:rsidRPr="00E215F3">
        <w:rPr>
          <w:rFonts w:cs="Arial"/>
          <w:b/>
          <w:szCs w:val="22"/>
        </w:rPr>
        <w:t>V.1.2.</w:t>
      </w:r>
      <w:r w:rsidR="00CC7845" w:rsidRPr="00E215F3">
        <w:rPr>
          <w:rFonts w:cs="Arial"/>
          <w:szCs w:val="22"/>
        </w:rPr>
        <w:t xml:space="preserve"> Wskaźniki zużycia surowców</w:t>
      </w:r>
      <w:r w:rsidR="00F10537" w:rsidRPr="00E215F3">
        <w:rPr>
          <w:rFonts w:cs="Arial"/>
          <w:szCs w:val="22"/>
        </w:rPr>
        <w:t>,</w:t>
      </w:r>
      <w:r w:rsidR="00CC7845" w:rsidRPr="00E215F3">
        <w:rPr>
          <w:rFonts w:cs="Arial"/>
          <w:szCs w:val="22"/>
        </w:rPr>
        <w:t xml:space="preserve"> energii </w:t>
      </w:r>
      <w:r w:rsidR="00F10537" w:rsidRPr="00E215F3">
        <w:rPr>
          <w:rFonts w:cs="Arial"/>
          <w:szCs w:val="22"/>
        </w:rPr>
        <w:t xml:space="preserve">i wytwarzanego nawozu </w:t>
      </w:r>
      <w:r w:rsidR="00CC7845" w:rsidRPr="00E215F3">
        <w:rPr>
          <w:rFonts w:cs="Arial"/>
          <w:szCs w:val="22"/>
        </w:rPr>
        <w:t>na jeden cykl chowu.</w:t>
      </w:r>
    </w:p>
    <w:p w:rsidR="009D3BD5" w:rsidRPr="00E215F3" w:rsidRDefault="009D3BD5" w:rsidP="00CC784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15F3">
        <w:rPr>
          <w:rFonts w:ascii="Arial" w:hAnsi="Arial" w:cs="Arial"/>
          <w:sz w:val="22"/>
          <w:szCs w:val="22"/>
        </w:rPr>
        <w:lastRenderedPageBreak/>
        <w:t>Tabela 14</w:t>
      </w:r>
    </w:p>
    <w:tbl>
      <w:tblPr>
        <w:tblW w:w="949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  <w:tblDescription w:val="Tabela 14"/>
      </w:tblPr>
      <w:tblGrid>
        <w:gridCol w:w="709"/>
        <w:gridCol w:w="3402"/>
        <w:gridCol w:w="2693"/>
        <w:gridCol w:w="2694"/>
      </w:tblGrid>
      <w:tr w:rsidR="00864706" w:rsidRPr="00E215F3" w:rsidTr="00864706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 w:rsidP="00864706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Surowiec/energia/ medium/inne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Cykl produkcyjny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Brojler </w:t>
            </w:r>
          </w:p>
        </w:tc>
      </w:tr>
      <w:tr w:rsidR="00864706" w:rsidRPr="00E215F3" w:rsidTr="0086470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 w:rsidP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Pasza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383 Mg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4,5 kg </w:t>
            </w:r>
          </w:p>
        </w:tc>
      </w:tr>
      <w:tr w:rsidR="00864706" w:rsidRPr="00E215F3" w:rsidTr="00864706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 w:rsidP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Woda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 w:rsidP="004577D3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723 m</w:t>
            </w:r>
            <w:r w:rsidR="004577D3" w:rsidRPr="00E215F3">
              <w:rPr>
                <w:rFonts w:ascii="Arial" w:hAnsi="Arial" w:cs="Arial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 w:rsidP="004577D3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8,5 dm</w:t>
            </w:r>
            <w:r w:rsidR="004577D3" w:rsidRPr="00E215F3">
              <w:rPr>
                <w:rFonts w:ascii="Arial" w:hAnsi="Arial" w:cs="Arial"/>
                <w:sz w:val="20"/>
                <w:szCs w:val="22"/>
                <w:vertAlign w:val="superscript"/>
              </w:rPr>
              <w:t>3</w:t>
            </w:r>
          </w:p>
        </w:tc>
      </w:tr>
      <w:tr w:rsidR="00864706" w:rsidRPr="00E215F3" w:rsidTr="0086470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 w:rsidP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Energia cieplna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667 GJ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0,008 GJ </w:t>
            </w:r>
          </w:p>
        </w:tc>
      </w:tr>
      <w:tr w:rsidR="00864706" w:rsidRPr="00E215F3" w:rsidTr="0086470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 w:rsidP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Energia elektryczna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7 500 kWh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0,090 kWh </w:t>
            </w:r>
          </w:p>
        </w:tc>
      </w:tr>
      <w:tr w:rsidR="00864706" w:rsidRPr="00E215F3" w:rsidTr="0086470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835E0" w:rsidP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5</w:t>
            </w:r>
            <w:r w:rsidR="00864706" w:rsidRPr="00E215F3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Ściółka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9 Mg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0,11 kg </w:t>
            </w:r>
          </w:p>
        </w:tc>
      </w:tr>
      <w:tr w:rsidR="00864706" w:rsidRPr="00E215F3" w:rsidTr="0086470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835E0" w:rsidP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>6</w:t>
            </w:r>
            <w:r w:rsidR="00864706" w:rsidRPr="00E215F3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Obornik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151 Mg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06" w:rsidRPr="00E215F3" w:rsidRDefault="00864706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215F3">
              <w:rPr>
                <w:rFonts w:ascii="Arial" w:hAnsi="Arial" w:cs="Arial"/>
                <w:sz w:val="20"/>
                <w:szCs w:val="22"/>
              </w:rPr>
              <w:t xml:space="preserve">1,8 kg </w:t>
            </w:r>
          </w:p>
        </w:tc>
      </w:tr>
    </w:tbl>
    <w:p w:rsidR="000348D0" w:rsidRPr="00E215F3" w:rsidRDefault="000348D0" w:rsidP="000652E4">
      <w:pPr>
        <w:pStyle w:val="Nagwek2"/>
        <w:spacing w:before="240"/>
        <w:ind w:right="74"/>
        <w:jc w:val="both"/>
      </w:pPr>
      <w:r w:rsidRPr="00E215F3">
        <w:t>I.</w:t>
      </w:r>
      <w:r w:rsidR="001E3D47" w:rsidRPr="00E215F3">
        <w:t>7</w:t>
      </w:r>
      <w:r w:rsidRPr="00E215F3">
        <w:t>. W pkt. VIII. decyzji:</w:t>
      </w:r>
    </w:p>
    <w:p w:rsidR="000348D0" w:rsidRPr="00E215F3" w:rsidRDefault="000348D0" w:rsidP="000348D0">
      <w:pPr>
        <w:spacing w:line="360" w:lineRule="auto"/>
        <w:rPr>
          <w:rFonts w:cs="Arial"/>
          <w:b/>
        </w:rPr>
      </w:pPr>
      <w:r w:rsidRPr="00E215F3">
        <w:rPr>
          <w:rFonts w:cs="Arial"/>
          <w:b/>
        </w:rPr>
        <w:t>- ppkt VIII.6. otrzymuje brzmienie:</w:t>
      </w:r>
    </w:p>
    <w:p w:rsidR="000348D0" w:rsidRPr="00E215F3" w:rsidRDefault="000348D0" w:rsidP="00947E59">
      <w:pPr>
        <w:rPr>
          <w:rFonts w:cs="Arial"/>
          <w:b/>
          <w:szCs w:val="24"/>
        </w:rPr>
      </w:pPr>
      <w:r w:rsidRPr="00E215F3">
        <w:rPr>
          <w:rFonts w:cs="Arial"/>
          <w:bCs/>
          <w:szCs w:val="24"/>
        </w:rPr>
        <w:t>„</w:t>
      </w:r>
      <w:r w:rsidRPr="00E215F3">
        <w:rPr>
          <w:rFonts w:cs="Arial"/>
          <w:b/>
          <w:bCs/>
          <w:szCs w:val="24"/>
        </w:rPr>
        <w:t xml:space="preserve">VIII.6. </w:t>
      </w:r>
      <w:r w:rsidRPr="00E215F3">
        <w:rPr>
          <w:rFonts w:cs="Arial"/>
          <w:szCs w:val="24"/>
        </w:rPr>
        <w:t>Ścieki z mycia hal będą gromadzone w szczelnych zbiornikach bezodpływowych oznakowanych Z1, Z2, Z3, przy zapewnieniu ich wywozu do</w:t>
      </w:r>
      <w:r w:rsidR="000652E4">
        <w:rPr>
          <w:rFonts w:cs="Arial"/>
          <w:szCs w:val="24"/>
        </w:rPr>
        <w:t> </w:t>
      </w:r>
      <w:r w:rsidRPr="00E215F3">
        <w:rPr>
          <w:rFonts w:cs="Arial"/>
          <w:szCs w:val="24"/>
        </w:rPr>
        <w:t xml:space="preserve">oczyszczalni ścieków </w:t>
      </w:r>
      <w:r w:rsidR="00C40228" w:rsidRPr="00E215F3">
        <w:rPr>
          <w:rFonts w:cs="Arial"/>
          <w:szCs w:val="24"/>
        </w:rPr>
        <w:t>1 raz w roku</w:t>
      </w:r>
      <w:r w:rsidRPr="00E215F3">
        <w:rPr>
          <w:rFonts w:cs="Arial"/>
          <w:szCs w:val="24"/>
        </w:rPr>
        <w:t>, na podstawie stosownej umowy.</w:t>
      </w:r>
      <w:r w:rsidR="00947E59" w:rsidRPr="00E215F3">
        <w:rPr>
          <w:rFonts w:cs="Arial"/>
          <w:szCs w:val="24"/>
        </w:rPr>
        <w:t>”</w:t>
      </w:r>
    </w:p>
    <w:p w:rsidR="000348D0" w:rsidRPr="00E215F3" w:rsidRDefault="000348D0" w:rsidP="000652E4">
      <w:pPr>
        <w:pStyle w:val="Nagwek2"/>
        <w:spacing w:before="240"/>
        <w:ind w:right="74"/>
        <w:jc w:val="both"/>
      </w:pPr>
      <w:r w:rsidRPr="00E215F3">
        <w:t>I.</w:t>
      </w:r>
      <w:r w:rsidR="001E3D47" w:rsidRPr="00E215F3">
        <w:t>8</w:t>
      </w:r>
      <w:r w:rsidRPr="00E215F3">
        <w:t>.</w:t>
      </w:r>
      <w:r w:rsidR="00DD39EE" w:rsidRPr="00E215F3">
        <w:t xml:space="preserve"> </w:t>
      </w:r>
      <w:r w:rsidRPr="00E215F3">
        <w:t>W pkt. IX. decyzji:</w:t>
      </w:r>
    </w:p>
    <w:p w:rsidR="000348D0" w:rsidRPr="00E215F3" w:rsidRDefault="000348D0" w:rsidP="000348D0">
      <w:pPr>
        <w:spacing w:line="360" w:lineRule="auto"/>
        <w:rPr>
          <w:rFonts w:cs="Arial"/>
          <w:b/>
        </w:rPr>
      </w:pPr>
      <w:r w:rsidRPr="00E215F3">
        <w:rPr>
          <w:rFonts w:cs="Arial"/>
          <w:b/>
        </w:rPr>
        <w:t xml:space="preserve">- ppkt </w:t>
      </w:r>
      <w:r w:rsidR="009B398F" w:rsidRPr="00E215F3">
        <w:rPr>
          <w:rFonts w:cs="Arial"/>
          <w:b/>
        </w:rPr>
        <w:t>IX.2.</w:t>
      </w:r>
      <w:r w:rsidRPr="00E215F3">
        <w:rPr>
          <w:rFonts w:cs="Arial"/>
          <w:b/>
        </w:rPr>
        <w:t xml:space="preserve"> otrzymuje brzmienie:</w:t>
      </w:r>
    </w:p>
    <w:p w:rsidR="000348D0" w:rsidRPr="00E215F3" w:rsidRDefault="009B398F" w:rsidP="00947E59">
      <w:pPr>
        <w:pStyle w:val="BodyText22"/>
        <w:widowControl/>
        <w:rPr>
          <w:rFonts w:cs="Arial"/>
          <w:b w:val="0"/>
          <w:szCs w:val="24"/>
        </w:rPr>
      </w:pPr>
      <w:r w:rsidRPr="00E215F3">
        <w:rPr>
          <w:rFonts w:cs="Arial"/>
          <w:b w:val="0"/>
          <w:bCs/>
          <w:szCs w:val="24"/>
        </w:rPr>
        <w:t>„</w:t>
      </w:r>
      <w:r w:rsidRPr="00E215F3">
        <w:rPr>
          <w:rFonts w:cs="Arial"/>
          <w:bCs/>
          <w:szCs w:val="24"/>
        </w:rPr>
        <w:t xml:space="preserve">IX.2. </w:t>
      </w:r>
      <w:r w:rsidRPr="00E215F3">
        <w:rPr>
          <w:rFonts w:cs="Arial"/>
          <w:b w:val="0"/>
          <w:szCs w:val="24"/>
        </w:rPr>
        <w:t>Opracowane wyniki pomiarów wykonywanych w związku z realizacją obowiązków określonych w punkcie V.4 decyzji</w:t>
      </w:r>
      <w:r w:rsidR="00D529FF" w:rsidRPr="00E215F3">
        <w:rPr>
          <w:rFonts w:cs="Arial"/>
          <w:b w:val="0"/>
          <w:szCs w:val="24"/>
        </w:rPr>
        <w:t>,</w:t>
      </w:r>
      <w:r w:rsidRPr="00E215F3">
        <w:rPr>
          <w:rFonts w:cs="Arial"/>
          <w:b w:val="0"/>
          <w:szCs w:val="24"/>
        </w:rPr>
        <w:t xml:space="preserve"> będą przedkładane Marszałkowi Województwa Podkarpackiego oraz Podkarpackiemu Wojewódzkiemu Inspektorowi Ochrony Środowiska w Rzeszowie niezwłocznie, nie później niż 30 dni od daty ich wykonania.</w:t>
      </w:r>
      <w:r w:rsidR="00947E59" w:rsidRPr="00E215F3">
        <w:rPr>
          <w:rFonts w:cs="Arial"/>
          <w:b w:val="0"/>
          <w:szCs w:val="24"/>
        </w:rPr>
        <w:t>”</w:t>
      </w:r>
    </w:p>
    <w:p w:rsidR="006C6101" w:rsidRPr="00E215F3" w:rsidRDefault="006C6101" w:rsidP="000652E4">
      <w:pPr>
        <w:pStyle w:val="Nagwek1"/>
        <w:spacing w:before="240"/>
        <w:jc w:val="both"/>
      </w:pPr>
      <w:r w:rsidRPr="00E215F3">
        <w:t>II. Pozostałe warunki decyzji pozostają bez zmian.</w:t>
      </w:r>
    </w:p>
    <w:p w:rsidR="006C6101" w:rsidRPr="00E215F3" w:rsidRDefault="006C6101" w:rsidP="00730076">
      <w:pPr>
        <w:pStyle w:val="Nagwek1"/>
        <w:spacing w:before="240" w:after="240"/>
      </w:pPr>
      <w:r w:rsidRPr="00E215F3">
        <w:t>Uzasadnienie</w:t>
      </w:r>
    </w:p>
    <w:p w:rsidR="00B5335B" w:rsidRPr="00E215F3" w:rsidRDefault="006C6101" w:rsidP="00237531">
      <w:pPr>
        <w:ind w:firstLine="284"/>
        <w:rPr>
          <w:rFonts w:cs="Arial"/>
          <w:szCs w:val="24"/>
        </w:rPr>
      </w:pPr>
      <w:r w:rsidRPr="00E215F3">
        <w:rPr>
          <w:szCs w:val="24"/>
        </w:rPr>
        <w:t xml:space="preserve">Pismem z dnia </w:t>
      </w:r>
      <w:r w:rsidR="00B5335B" w:rsidRPr="00E215F3">
        <w:rPr>
          <w:rFonts w:cs="Arial"/>
          <w:szCs w:val="24"/>
        </w:rPr>
        <w:t>25.03.2011r.</w:t>
      </w:r>
      <w:r w:rsidR="001931B6" w:rsidRPr="00E215F3">
        <w:rPr>
          <w:rFonts w:cs="Arial"/>
          <w:szCs w:val="24"/>
        </w:rPr>
        <w:t>,</w:t>
      </w:r>
      <w:r w:rsidR="00E40D6C" w:rsidRPr="00E215F3">
        <w:rPr>
          <w:rFonts w:cs="Arial"/>
          <w:szCs w:val="24"/>
        </w:rPr>
        <w:t xml:space="preserve"> </w:t>
      </w:r>
      <w:r w:rsidR="00B5335B" w:rsidRPr="00E215F3">
        <w:rPr>
          <w:rFonts w:cs="Arial"/>
          <w:szCs w:val="24"/>
        </w:rPr>
        <w:t>L.dz. RSWU/165/2011</w:t>
      </w:r>
      <w:r w:rsidR="00E40D6C" w:rsidRPr="00E215F3">
        <w:rPr>
          <w:rFonts w:cs="Arial"/>
          <w:szCs w:val="24"/>
        </w:rPr>
        <w:t xml:space="preserve"> (data wpływu: </w:t>
      </w:r>
      <w:r w:rsidR="00B5335B" w:rsidRPr="00E215F3">
        <w:rPr>
          <w:rFonts w:cs="Arial"/>
          <w:szCs w:val="24"/>
        </w:rPr>
        <w:t>28.03.2011r.)</w:t>
      </w:r>
      <w:r w:rsidR="007D7CDC" w:rsidRPr="00E215F3">
        <w:rPr>
          <w:rFonts w:cs="Arial"/>
          <w:szCs w:val="24"/>
        </w:rPr>
        <w:t>,</w:t>
      </w:r>
    </w:p>
    <w:p w:rsidR="00B5335B" w:rsidRPr="00E215F3" w:rsidRDefault="004A1BC8" w:rsidP="00263DC1">
      <w:pPr>
        <w:rPr>
          <w:rFonts w:cs="Arial"/>
        </w:rPr>
      </w:pPr>
      <w:r w:rsidRPr="00E215F3">
        <w:rPr>
          <w:rFonts w:cs="Arial"/>
          <w:bCs/>
          <w:szCs w:val="24"/>
        </w:rPr>
        <w:t>wraz z jego uzupełnieniem z dnia</w:t>
      </w:r>
      <w:r w:rsidR="003F1462" w:rsidRPr="00E215F3">
        <w:rPr>
          <w:rFonts w:cs="Arial"/>
          <w:bCs/>
          <w:szCs w:val="24"/>
        </w:rPr>
        <w:t xml:space="preserve"> 06.05.201</w:t>
      </w:r>
      <w:r w:rsidR="004E10B6" w:rsidRPr="00E215F3">
        <w:rPr>
          <w:rFonts w:cs="Arial"/>
          <w:bCs/>
          <w:szCs w:val="24"/>
        </w:rPr>
        <w:t xml:space="preserve">1r. (wersja elektroniczna) </w:t>
      </w:r>
      <w:r w:rsidR="00263DC1" w:rsidRPr="00E215F3">
        <w:rPr>
          <w:rFonts w:cs="Arial"/>
          <w:szCs w:val="24"/>
        </w:rPr>
        <w:t>) oraz z dnia 13.06.2011r.,</w:t>
      </w:r>
      <w:r w:rsidR="00263DC1" w:rsidRPr="00E215F3">
        <w:rPr>
          <w:rFonts w:cs="Arial"/>
          <w:color w:val="FF0000"/>
          <w:szCs w:val="24"/>
        </w:rPr>
        <w:t xml:space="preserve"> </w:t>
      </w:r>
      <w:r w:rsidR="00263DC1" w:rsidRPr="00E215F3">
        <w:rPr>
          <w:rFonts w:cs="Arial"/>
          <w:szCs w:val="24"/>
        </w:rPr>
        <w:t xml:space="preserve">L.dz. RSWU/307/2011 (data wpływu: 14.06.2011r.), </w:t>
      </w:r>
      <w:r w:rsidR="00B5335B" w:rsidRPr="00E215F3">
        <w:rPr>
          <w:rFonts w:cs="Arial"/>
          <w:bCs/>
          <w:szCs w:val="24"/>
        </w:rPr>
        <w:t>Rolnicz</w:t>
      </w:r>
      <w:r w:rsidR="00225A8B" w:rsidRPr="00E215F3">
        <w:rPr>
          <w:rFonts w:cs="Arial"/>
          <w:bCs/>
          <w:szCs w:val="24"/>
        </w:rPr>
        <w:t>a</w:t>
      </w:r>
      <w:r w:rsidR="00B5335B" w:rsidRPr="00E215F3">
        <w:rPr>
          <w:rFonts w:cs="Arial"/>
          <w:bCs/>
          <w:szCs w:val="24"/>
        </w:rPr>
        <w:t xml:space="preserve"> Spółdzielni</w:t>
      </w:r>
      <w:r w:rsidR="00225A8B" w:rsidRPr="00E215F3">
        <w:rPr>
          <w:rFonts w:cs="Arial"/>
          <w:bCs/>
          <w:szCs w:val="24"/>
        </w:rPr>
        <w:t>a</w:t>
      </w:r>
      <w:r w:rsidR="00B5335B" w:rsidRPr="00E215F3">
        <w:rPr>
          <w:rFonts w:cs="Arial"/>
          <w:bCs/>
          <w:szCs w:val="24"/>
        </w:rPr>
        <w:t xml:space="preserve"> Wytwórczo</w:t>
      </w:r>
      <w:r w:rsidR="00263DC1" w:rsidRPr="00E215F3">
        <w:rPr>
          <w:rFonts w:cs="Arial"/>
          <w:bCs/>
          <w:szCs w:val="24"/>
        </w:rPr>
        <w:t xml:space="preserve"> </w:t>
      </w:r>
      <w:r w:rsidR="00B5335B" w:rsidRPr="00E215F3">
        <w:rPr>
          <w:rFonts w:cs="Arial"/>
          <w:bCs/>
          <w:szCs w:val="24"/>
        </w:rPr>
        <w:t>-</w:t>
      </w:r>
      <w:r w:rsidR="00263DC1" w:rsidRPr="00E215F3">
        <w:rPr>
          <w:rFonts w:cs="Arial"/>
          <w:bCs/>
          <w:szCs w:val="24"/>
        </w:rPr>
        <w:t xml:space="preserve"> </w:t>
      </w:r>
      <w:r w:rsidR="00B5335B" w:rsidRPr="00E215F3">
        <w:rPr>
          <w:rFonts w:cs="Arial"/>
          <w:bCs/>
          <w:szCs w:val="24"/>
        </w:rPr>
        <w:t>Usługow</w:t>
      </w:r>
      <w:r w:rsidR="00225A8B" w:rsidRPr="00E215F3">
        <w:rPr>
          <w:rFonts w:cs="Arial"/>
          <w:bCs/>
          <w:szCs w:val="24"/>
        </w:rPr>
        <w:t>a</w:t>
      </w:r>
      <w:r w:rsidR="00B5335B" w:rsidRPr="00E215F3">
        <w:rPr>
          <w:rFonts w:cs="Arial"/>
          <w:bCs/>
          <w:szCs w:val="24"/>
        </w:rPr>
        <w:t xml:space="preserve"> w Głuchowie, </w:t>
      </w:r>
      <w:r w:rsidR="00B40327" w:rsidRPr="00E215F3">
        <w:rPr>
          <w:rFonts w:cs="Arial"/>
          <w:bCs/>
          <w:szCs w:val="24"/>
        </w:rPr>
        <w:t xml:space="preserve">Głuchów 484, </w:t>
      </w:r>
      <w:r w:rsidR="00B5335B" w:rsidRPr="00E215F3">
        <w:rPr>
          <w:rFonts w:cs="Arial"/>
          <w:bCs/>
          <w:szCs w:val="24"/>
        </w:rPr>
        <w:t>37–</w:t>
      </w:r>
      <w:r w:rsidR="00225A8B" w:rsidRPr="00E215F3">
        <w:rPr>
          <w:rFonts w:cs="Arial"/>
          <w:bCs/>
          <w:szCs w:val="24"/>
        </w:rPr>
        <w:t>1</w:t>
      </w:r>
      <w:r w:rsidR="00B5335B" w:rsidRPr="00E215F3">
        <w:rPr>
          <w:rFonts w:cs="Arial"/>
          <w:bCs/>
          <w:szCs w:val="24"/>
        </w:rPr>
        <w:t>00 Łańcut, regon: 000479600</w:t>
      </w:r>
      <w:r w:rsidR="00225A8B" w:rsidRPr="00E215F3">
        <w:rPr>
          <w:rFonts w:cs="Arial"/>
          <w:bCs/>
          <w:szCs w:val="24"/>
        </w:rPr>
        <w:t>,</w:t>
      </w:r>
      <w:r w:rsidR="00B5335B" w:rsidRPr="00E215F3">
        <w:rPr>
          <w:rFonts w:cs="Arial"/>
          <w:szCs w:val="24"/>
        </w:rPr>
        <w:t xml:space="preserve"> </w:t>
      </w:r>
      <w:r w:rsidR="006C6101" w:rsidRPr="00E215F3">
        <w:rPr>
          <w:rFonts w:cs="Arial"/>
          <w:szCs w:val="24"/>
        </w:rPr>
        <w:t>wystąpił</w:t>
      </w:r>
      <w:r w:rsidR="00B5335B" w:rsidRPr="00E215F3">
        <w:rPr>
          <w:rFonts w:cs="Arial"/>
          <w:szCs w:val="24"/>
        </w:rPr>
        <w:t>a</w:t>
      </w:r>
      <w:r w:rsidR="006C6101" w:rsidRPr="00E215F3">
        <w:rPr>
          <w:rFonts w:cs="Arial"/>
          <w:szCs w:val="24"/>
        </w:rPr>
        <w:t xml:space="preserve"> z wnioskiem o </w:t>
      </w:r>
      <w:r w:rsidR="006C6101" w:rsidRPr="00E215F3">
        <w:rPr>
          <w:szCs w:val="24"/>
        </w:rPr>
        <w:t>zmianę decyzji Wojewody Podkarpackiego</w:t>
      </w:r>
      <w:r w:rsidR="006C6101" w:rsidRPr="00E215F3">
        <w:rPr>
          <w:rFonts w:cs="Arial"/>
          <w:szCs w:val="24"/>
        </w:rPr>
        <w:t xml:space="preserve"> </w:t>
      </w:r>
      <w:r w:rsidR="00225A8B" w:rsidRPr="00E215F3">
        <w:rPr>
          <w:rFonts w:cs="Arial"/>
          <w:szCs w:val="24"/>
        </w:rPr>
        <w:t xml:space="preserve">z dnia </w:t>
      </w:r>
      <w:r w:rsidR="00B5335B" w:rsidRPr="00E215F3">
        <w:rPr>
          <w:rFonts w:cs="Arial"/>
          <w:szCs w:val="24"/>
        </w:rPr>
        <w:t>15.02.2006r., znak: ŚR.IV-6618/14/05, udzielającej pozwolenia zintegrowanego na prowadzenie instalacji chowu drobiu o łącznej liczbie stanowisk większej niż 40</w:t>
      </w:r>
      <w:r w:rsidR="00202FB9" w:rsidRPr="00E215F3">
        <w:rPr>
          <w:rFonts w:cs="Arial"/>
          <w:szCs w:val="24"/>
        </w:rPr>
        <w:t> </w:t>
      </w:r>
      <w:r w:rsidR="00B5335B" w:rsidRPr="00E215F3">
        <w:rPr>
          <w:rFonts w:cs="Arial"/>
          <w:szCs w:val="24"/>
        </w:rPr>
        <w:t>000</w:t>
      </w:r>
      <w:r w:rsidR="00202FB9" w:rsidRPr="00E215F3">
        <w:rPr>
          <w:rFonts w:cs="Arial"/>
          <w:szCs w:val="24"/>
        </w:rPr>
        <w:t>.</w:t>
      </w:r>
    </w:p>
    <w:p w:rsidR="00202FB9" w:rsidRPr="00E215F3" w:rsidRDefault="00202FB9" w:rsidP="00947E59">
      <w:pPr>
        <w:ind w:firstLine="284"/>
        <w:rPr>
          <w:rFonts w:cs="Arial"/>
          <w:szCs w:val="24"/>
        </w:rPr>
      </w:pPr>
      <w:r w:rsidRPr="00E215F3">
        <w:rPr>
          <w:szCs w:val="24"/>
        </w:rPr>
        <w:t>Wniosek Spółki został umieszczony w publicznie dostępnym wykazie danych</w:t>
      </w:r>
      <w:r w:rsidR="00E3503B">
        <w:rPr>
          <w:szCs w:val="24"/>
        </w:rPr>
        <w:t xml:space="preserve"> </w:t>
      </w:r>
      <w:r w:rsidRPr="00E215F3">
        <w:rPr>
          <w:szCs w:val="24"/>
        </w:rPr>
        <w:t>o</w:t>
      </w:r>
      <w:r w:rsidR="00E3503B">
        <w:rPr>
          <w:szCs w:val="24"/>
        </w:rPr>
        <w:t> </w:t>
      </w:r>
      <w:r w:rsidRPr="00E215F3">
        <w:rPr>
          <w:szCs w:val="24"/>
        </w:rPr>
        <w:t xml:space="preserve">dokumentach zawierających informacje o środowisku i jego ochronie w karcie informacyjnej A pod numerem </w:t>
      </w:r>
      <w:r w:rsidRPr="00E215F3">
        <w:rPr>
          <w:rFonts w:cs="Arial"/>
          <w:b/>
          <w:szCs w:val="24"/>
        </w:rPr>
        <w:t>2011/A/0089</w:t>
      </w:r>
      <w:r w:rsidRPr="00E215F3">
        <w:rPr>
          <w:rFonts w:cs="Arial"/>
          <w:szCs w:val="24"/>
        </w:rPr>
        <w:t>.</w:t>
      </w:r>
    </w:p>
    <w:p w:rsidR="00202FB9" w:rsidRPr="00E215F3" w:rsidRDefault="00202FB9" w:rsidP="00947E59">
      <w:pPr>
        <w:ind w:firstLine="567"/>
        <w:rPr>
          <w:sz w:val="6"/>
          <w:szCs w:val="24"/>
        </w:rPr>
      </w:pPr>
    </w:p>
    <w:p w:rsidR="00202FB9" w:rsidRPr="00E215F3" w:rsidRDefault="00202FB9" w:rsidP="00947E59">
      <w:pPr>
        <w:pStyle w:val="Tekstpodstawowywcity2"/>
        <w:spacing w:before="120" w:line="240" w:lineRule="auto"/>
        <w:ind w:left="0"/>
        <w:rPr>
          <w:b/>
          <w:szCs w:val="24"/>
        </w:rPr>
      </w:pPr>
      <w:r w:rsidRPr="00E215F3">
        <w:rPr>
          <w:b/>
          <w:szCs w:val="24"/>
        </w:rPr>
        <w:t>Rozpatrując wniosek oraz całość akt w sprawie ustaliłem, co następuje:</w:t>
      </w:r>
    </w:p>
    <w:p w:rsidR="00C53FD4" w:rsidRPr="00E215F3" w:rsidRDefault="00E40D6C" w:rsidP="00C53FD4">
      <w:pPr>
        <w:ind w:firstLine="284"/>
        <w:rPr>
          <w:rFonts w:cs="Arial"/>
          <w:szCs w:val="24"/>
        </w:rPr>
      </w:pPr>
      <w:r w:rsidRPr="00E215F3">
        <w:rPr>
          <w:rFonts w:cs="Arial"/>
          <w:szCs w:val="24"/>
        </w:rPr>
        <w:t>Przedmiotowa instalacja</w:t>
      </w:r>
      <w:r w:rsidR="00443D31" w:rsidRPr="00E215F3">
        <w:rPr>
          <w:rFonts w:cs="Arial"/>
          <w:szCs w:val="24"/>
        </w:rPr>
        <w:t>,</w:t>
      </w:r>
      <w:r w:rsidRPr="00E215F3">
        <w:rPr>
          <w:rFonts w:cs="Arial"/>
          <w:szCs w:val="24"/>
        </w:rPr>
        <w:t xml:space="preserve"> </w:t>
      </w:r>
      <w:r w:rsidR="00C53FD4" w:rsidRPr="00E215F3">
        <w:rPr>
          <w:rFonts w:cs="Arial"/>
          <w:szCs w:val="24"/>
        </w:rPr>
        <w:t xml:space="preserve">na podstawie </w:t>
      </w:r>
      <w:r w:rsidRPr="00E215F3">
        <w:rPr>
          <w:rFonts w:cs="Arial"/>
          <w:szCs w:val="24"/>
        </w:rPr>
        <w:t xml:space="preserve">§ 2 ust. 1 pkt </w:t>
      </w:r>
      <w:r w:rsidR="00B5335B" w:rsidRPr="00E215F3">
        <w:rPr>
          <w:rFonts w:cs="Arial"/>
          <w:szCs w:val="24"/>
        </w:rPr>
        <w:t>51</w:t>
      </w:r>
      <w:r w:rsidRPr="00E215F3">
        <w:rPr>
          <w:rFonts w:cs="Arial"/>
          <w:szCs w:val="24"/>
        </w:rPr>
        <w:t xml:space="preserve"> rozporządzenia Rady Ministrów z dnia 9 listopada 20</w:t>
      </w:r>
      <w:r w:rsidR="00B5335B" w:rsidRPr="00E215F3">
        <w:rPr>
          <w:rFonts w:cs="Arial"/>
          <w:szCs w:val="24"/>
        </w:rPr>
        <w:t>10</w:t>
      </w:r>
      <w:r w:rsidRPr="00E215F3">
        <w:rPr>
          <w:rFonts w:cs="Arial"/>
          <w:szCs w:val="24"/>
        </w:rPr>
        <w:t xml:space="preserve">r. w sprawie przedsięwzięć mogących znacząco oddziaływać na środowisko (Dz. U. </w:t>
      </w:r>
      <w:r w:rsidR="00B5335B" w:rsidRPr="00E215F3">
        <w:rPr>
          <w:rFonts w:cs="Arial"/>
          <w:szCs w:val="24"/>
        </w:rPr>
        <w:t xml:space="preserve">z 2010r. </w:t>
      </w:r>
      <w:r w:rsidRPr="00E215F3">
        <w:rPr>
          <w:rFonts w:cs="Arial"/>
          <w:szCs w:val="24"/>
        </w:rPr>
        <w:t>Nr 2</w:t>
      </w:r>
      <w:r w:rsidR="00B5335B" w:rsidRPr="00E215F3">
        <w:rPr>
          <w:rFonts w:cs="Arial"/>
          <w:szCs w:val="24"/>
        </w:rPr>
        <w:t>13</w:t>
      </w:r>
      <w:r w:rsidRPr="00E215F3">
        <w:rPr>
          <w:rFonts w:cs="Arial"/>
          <w:szCs w:val="24"/>
        </w:rPr>
        <w:t xml:space="preserve"> poz. </w:t>
      </w:r>
      <w:r w:rsidR="00B5335B" w:rsidRPr="00E215F3">
        <w:rPr>
          <w:rFonts w:cs="Arial"/>
          <w:szCs w:val="24"/>
        </w:rPr>
        <w:t>1397</w:t>
      </w:r>
      <w:r w:rsidRPr="00E215F3">
        <w:rPr>
          <w:rFonts w:cs="Arial"/>
          <w:szCs w:val="24"/>
        </w:rPr>
        <w:t xml:space="preserve">), </w:t>
      </w:r>
      <w:r w:rsidR="00C53FD4" w:rsidRPr="00E215F3">
        <w:rPr>
          <w:rFonts w:cs="Arial"/>
          <w:szCs w:val="24"/>
        </w:rPr>
        <w:t>zaliczana jest do przedsięwzięć mogących znacząco oddziaływać na środowisko, wymagających sporządzania raportu. Tym samym zgodnie z art. 183, w związku z art. 192 i 378 ust. 2a pkt 1 ustawy z dnia 27 kwietnia 2001r. Prawo ochrony środowiska</w:t>
      </w:r>
      <w:r w:rsidR="00E3503B">
        <w:rPr>
          <w:rFonts w:cs="Arial"/>
          <w:szCs w:val="24"/>
        </w:rPr>
        <w:t xml:space="preserve"> </w:t>
      </w:r>
      <w:r w:rsidR="00C53FD4" w:rsidRPr="00E215F3">
        <w:rPr>
          <w:rFonts w:cs="Arial"/>
          <w:szCs w:val="24"/>
        </w:rPr>
        <w:t>(Dz. U. z 2008r. Nr 25 poz. 150 ze zm.), organem właściwym do zmiany przedmiotowej decyzji pozwolenia zintegrowanego jest Marszałek Województwa Podkarpackiego.</w:t>
      </w:r>
    </w:p>
    <w:p w:rsidR="00E40D6C" w:rsidRPr="00E215F3" w:rsidRDefault="00E40D6C" w:rsidP="00E3503B">
      <w:pPr>
        <w:ind w:firstLine="284"/>
        <w:rPr>
          <w:rFonts w:cs="Arial"/>
          <w:szCs w:val="24"/>
        </w:rPr>
      </w:pPr>
      <w:r w:rsidRPr="00E215F3">
        <w:rPr>
          <w:rFonts w:cs="Arial"/>
          <w:szCs w:val="24"/>
        </w:rPr>
        <w:t xml:space="preserve">Po analizie formalnej złożonych dokumentów, pismem z dnia </w:t>
      </w:r>
      <w:r w:rsidR="0038595D" w:rsidRPr="00E215F3">
        <w:rPr>
          <w:rFonts w:cs="Arial"/>
          <w:szCs w:val="24"/>
        </w:rPr>
        <w:t>0</w:t>
      </w:r>
      <w:r w:rsidR="00480FAB" w:rsidRPr="00E215F3">
        <w:rPr>
          <w:rFonts w:cs="Arial"/>
          <w:szCs w:val="24"/>
        </w:rPr>
        <w:t>5</w:t>
      </w:r>
      <w:r w:rsidR="0038595D" w:rsidRPr="00E215F3">
        <w:rPr>
          <w:rFonts w:cs="Arial"/>
          <w:szCs w:val="24"/>
        </w:rPr>
        <w:t>.0</w:t>
      </w:r>
      <w:r w:rsidR="00480FAB" w:rsidRPr="00E215F3">
        <w:rPr>
          <w:rFonts w:cs="Arial"/>
          <w:szCs w:val="24"/>
        </w:rPr>
        <w:t>4</w:t>
      </w:r>
      <w:r w:rsidR="0038595D" w:rsidRPr="00E215F3">
        <w:rPr>
          <w:rFonts w:cs="Arial"/>
          <w:szCs w:val="24"/>
        </w:rPr>
        <w:t>.</w:t>
      </w:r>
      <w:r w:rsidRPr="00E215F3">
        <w:rPr>
          <w:rFonts w:cs="Arial"/>
          <w:szCs w:val="24"/>
        </w:rPr>
        <w:t>201</w:t>
      </w:r>
      <w:r w:rsidR="00480FAB" w:rsidRPr="00E215F3">
        <w:rPr>
          <w:rFonts w:cs="Arial"/>
          <w:szCs w:val="24"/>
        </w:rPr>
        <w:t>1</w:t>
      </w:r>
      <w:r w:rsidRPr="00E215F3">
        <w:rPr>
          <w:rFonts w:cs="Arial"/>
          <w:szCs w:val="24"/>
        </w:rPr>
        <w:t>r., znak: RS</w:t>
      </w:r>
      <w:r w:rsidR="00202FB9" w:rsidRPr="00E215F3">
        <w:rPr>
          <w:rFonts w:cs="Arial"/>
          <w:szCs w:val="24"/>
        </w:rPr>
        <w:t>-</w:t>
      </w:r>
      <w:r w:rsidRPr="00E215F3">
        <w:rPr>
          <w:rFonts w:cs="Arial"/>
          <w:szCs w:val="24"/>
        </w:rPr>
        <w:t>VI.7</w:t>
      </w:r>
      <w:r w:rsidR="00202FB9" w:rsidRPr="00E215F3">
        <w:rPr>
          <w:rFonts w:cs="Arial"/>
          <w:szCs w:val="24"/>
        </w:rPr>
        <w:t>222.44.1.2011.MD.</w:t>
      </w:r>
      <w:r w:rsidR="00480FAB" w:rsidRPr="00E215F3">
        <w:rPr>
          <w:rFonts w:cs="Arial"/>
          <w:szCs w:val="24"/>
        </w:rPr>
        <w:t>,</w:t>
      </w:r>
      <w:r w:rsidRPr="00E215F3">
        <w:rPr>
          <w:rFonts w:cs="Arial"/>
          <w:szCs w:val="24"/>
        </w:rPr>
        <w:t xml:space="preserve"> zawiadomi</w:t>
      </w:r>
      <w:r w:rsidR="00202FB9" w:rsidRPr="00E215F3">
        <w:rPr>
          <w:rFonts w:cs="Arial"/>
          <w:szCs w:val="24"/>
        </w:rPr>
        <w:t>łem</w:t>
      </w:r>
      <w:r w:rsidRPr="00E215F3">
        <w:rPr>
          <w:rFonts w:cs="Arial"/>
          <w:szCs w:val="24"/>
        </w:rPr>
        <w:t xml:space="preserve"> Stron</w:t>
      </w:r>
      <w:r w:rsidR="00202FB9" w:rsidRPr="00E215F3">
        <w:rPr>
          <w:rFonts w:cs="Arial"/>
          <w:szCs w:val="24"/>
        </w:rPr>
        <w:t>ę</w:t>
      </w:r>
      <w:r w:rsidRPr="00E215F3">
        <w:rPr>
          <w:rFonts w:cs="Arial"/>
          <w:szCs w:val="24"/>
        </w:rPr>
        <w:t xml:space="preserve"> o wszczęciu</w:t>
      </w:r>
      <w:r w:rsidRPr="00E215F3">
        <w:rPr>
          <w:rFonts w:cs="Arial"/>
          <w:b/>
          <w:bCs/>
          <w:szCs w:val="24"/>
        </w:rPr>
        <w:t xml:space="preserve"> </w:t>
      </w:r>
      <w:r w:rsidRPr="00E215F3">
        <w:rPr>
          <w:rFonts w:cs="Arial"/>
          <w:szCs w:val="24"/>
        </w:rPr>
        <w:t xml:space="preserve">postępowania </w:t>
      </w:r>
      <w:r w:rsidRPr="00E215F3">
        <w:rPr>
          <w:rFonts w:cs="Arial"/>
          <w:szCs w:val="24"/>
        </w:rPr>
        <w:lastRenderedPageBreak/>
        <w:t xml:space="preserve">administracyjnego w </w:t>
      </w:r>
      <w:r w:rsidR="00992D3C" w:rsidRPr="00E215F3">
        <w:rPr>
          <w:rFonts w:cs="Arial"/>
          <w:szCs w:val="24"/>
        </w:rPr>
        <w:t>sprawie</w:t>
      </w:r>
      <w:r w:rsidRPr="00E215F3">
        <w:rPr>
          <w:rFonts w:cs="Arial"/>
          <w:szCs w:val="24"/>
        </w:rPr>
        <w:t xml:space="preserve"> zmiany warunków </w:t>
      </w:r>
      <w:r w:rsidR="00225A8B" w:rsidRPr="00E215F3">
        <w:rPr>
          <w:rFonts w:cs="Arial"/>
          <w:szCs w:val="24"/>
        </w:rPr>
        <w:t xml:space="preserve">obowiązującego dotychczas </w:t>
      </w:r>
      <w:r w:rsidRPr="00E215F3">
        <w:rPr>
          <w:rFonts w:cs="Arial"/>
          <w:szCs w:val="24"/>
        </w:rPr>
        <w:t>pozwolenia zintegrowanego</w:t>
      </w:r>
      <w:r w:rsidR="00202FB9" w:rsidRPr="00E215F3">
        <w:rPr>
          <w:rFonts w:cs="Arial"/>
          <w:szCs w:val="24"/>
        </w:rPr>
        <w:t>.</w:t>
      </w:r>
    </w:p>
    <w:p w:rsidR="00385F88" w:rsidRPr="00E215F3" w:rsidRDefault="00385F88" w:rsidP="008068FF">
      <w:pPr>
        <w:ind w:firstLine="284"/>
        <w:rPr>
          <w:rFonts w:cs="Arial"/>
          <w:szCs w:val="24"/>
        </w:rPr>
      </w:pPr>
      <w:r w:rsidRPr="00E215F3">
        <w:rPr>
          <w:rFonts w:cs="Arial"/>
          <w:szCs w:val="24"/>
        </w:rPr>
        <w:t xml:space="preserve">Przedmiotem wniosku jest </w:t>
      </w:r>
      <w:r w:rsidR="006D3BF7" w:rsidRPr="00E215F3">
        <w:rPr>
          <w:rFonts w:cs="Arial"/>
          <w:szCs w:val="24"/>
        </w:rPr>
        <w:t xml:space="preserve">aktualizacja niektórych zapisów </w:t>
      </w:r>
      <w:r w:rsidR="00F76033" w:rsidRPr="00E215F3">
        <w:rPr>
          <w:rFonts w:cs="Arial"/>
          <w:szCs w:val="24"/>
        </w:rPr>
        <w:t xml:space="preserve">decyzji </w:t>
      </w:r>
      <w:r w:rsidR="006D3BF7" w:rsidRPr="00E215F3">
        <w:rPr>
          <w:rFonts w:cs="Arial"/>
          <w:szCs w:val="24"/>
        </w:rPr>
        <w:t xml:space="preserve">pozwolenia zintegrowanego oraz </w:t>
      </w:r>
      <w:r w:rsidRPr="00E215F3">
        <w:rPr>
          <w:rFonts w:cs="Arial"/>
          <w:szCs w:val="24"/>
        </w:rPr>
        <w:t>zmiana treści podpunkt</w:t>
      </w:r>
      <w:r w:rsidR="00C5317D" w:rsidRPr="00E215F3">
        <w:rPr>
          <w:rFonts w:cs="Arial"/>
          <w:szCs w:val="24"/>
        </w:rPr>
        <w:t>ów</w:t>
      </w:r>
      <w:r w:rsidR="00C16F53" w:rsidRPr="00E215F3">
        <w:rPr>
          <w:rFonts w:cs="Arial"/>
          <w:szCs w:val="24"/>
        </w:rPr>
        <w:t xml:space="preserve">: </w:t>
      </w:r>
      <w:r w:rsidRPr="00E215F3">
        <w:rPr>
          <w:rFonts w:cs="Arial"/>
          <w:szCs w:val="24"/>
        </w:rPr>
        <w:t xml:space="preserve"> </w:t>
      </w:r>
      <w:r w:rsidR="005C50A8" w:rsidRPr="00E215F3">
        <w:rPr>
          <w:rFonts w:cs="Arial"/>
          <w:szCs w:val="24"/>
        </w:rPr>
        <w:t xml:space="preserve">III.4., </w:t>
      </w:r>
      <w:r w:rsidR="00C5317D" w:rsidRPr="00E215F3">
        <w:rPr>
          <w:rFonts w:cs="Arial"/>
          <w:szCs w:val="24"/>
        </w:rPr>
        <w:t xml:space="preserve">IV.2., V.1.2. </w:t>
      </w:r>
      <w:r w:rsidR="00237531" w:rsidRPr="00E215F3">
        <w:rPr>
          <w:rFonts w:cs="Arial"/>
          <w:szCs w:val="24"/>
        </w:rPr>
        <w:t>i</w:t>
      </w:r>
      <w:r w:rsidR="00C5317D" w:rsidRPr="00E215F3">
        <w:rPr>
          <w:rFonts w:cs="Arial"/>
          <w:szCs w:val="24"/>
        </w:rPr>
        <w:t xml:space="preserve"> VIII.6.</w:t>
      </w:r>
    </w:p>
    <w:p w:rsidR="008F3F6A" w:rsidRPr="00E215F3" w:rsidRDefault="00877BAC" w:rsidP="00073CF0">
      <w:pPr>
        <w:ind w:firstLine="284"/>
        <w:rPr>
          <w:rFonts w:cs="Arial"/>
          <w:szCs w:val="24"/>
        </w:rPr>
      </w:pPr>
      <w:r w:rsidRPr="00E215F3">
        <w:rPr>
          <w:rFonts w:cs="Arial"/>
          <w:szCs w:val="24"/>
        </w:rPr>
        <w:t>W celu r</w:t>
      </w:r>
      <w:r w:rsidR="00D65B1E" w:rsidRPr="00E215F3">
        <w:rPr>
          <w:rFonts w:cs="Arial"/>
          <w:szCs w:val="24"/>
        </w:rPr>
        <w:t>ealiz</w:t>
      </w:r>
      <w:r w:rsidRPr="00E215F3">
        <w:rPr>
          <w:rFonts w:cs="Arial"/>
          <w:szCs w:val="24"/>
        </w:rPr>
        <w:t>acji</w:t>
      </w:r>
      <w:r w:rsidR="00D65B1E" w:rsidRPr="00E215F3">
        <w:rPr>
          <w:rFonts w:cs="Arial"/>
          <w:szCs w:val="24"/>
        </w:rPr>
        <w:t xml:space="preserve"> zamierze</w:t>
      </w:r>
      <w:r w:rsidRPr="00E215F3">
        <w:rPr>
          <w:rFonts w:cs="Arial"/>
          <w:szCs w:val="24"/>
        </w:rPr>
        <w:t>ń</w:t>
      </w:r>
      <w:r w:rsidR="00D65B1E" w:rsidRPr="00E215F3">
        <w:rPr>
          <w:rFonts w:cs="Arial"/>
          <w:szCs w:val="24"/>
        </w:rPr>
        <w:t xml:space="preserve"> </w:t>
      </w:r>
      <w:r w:rsidR="00DD3771" w:rsidRPr="00E215F3">
        <w:rPr>
          <w:rFonts w:cs="Arial"/>
          <w:szCs w:val="24"/>
        </w:rPr>
        <w:t>popraw</w:t>
      </w:r>
      <w:r w:rsidR="001E2FA0" w:rsidRPr="00E215F3">
        <w:rPr>
          <w:rFonts w:cs="Arial"/>
          <w:szCs w:val="24"/>
        </w:rPr>
        <w:t>iając</w:t>
      </w:r>
      <w:r w:rsidRPr="00E215F3">
        <w:rPr>
          <w:rFonts w:cs="Arial"/>
          <w:szCs w:val="24"/>
        </w:rPr>
        <w:t>ych</w:t>
      </w:r>
      <w:r w:rsidR="001E2FA0" w:rsidRPr="00E215F3">
        <w:rPr>
          <w:rFonts w:cs="Arial"/>
          <w:szCs w:val="24"/>
        </w:rPr>
        <w:t xml:space="preserve"> opłacalność</w:t>
      </w:r>
      <w:r w:rsidR="00D97D06" w:rsidRPr="00E215F3">
        <w:rPr>
          <w:rFonts w:cs="Arial"/>
          <w:szCs w:val="24"/>
        </w:rPr>
        <w:t xml:space="preserve"> produkcji</w:t>
      </w:r>
      <w:r w:rsidR="002B1E72" w:rsidRPr="00E215F3">
        <w:rPr>
          <w:rFonts w:cs="Arial"/>
          <w:szCs w:val="24"/>
        </w:rPr>
        <w:t>,</w:t>
      </w:r>
      <w:r w:rsidR="00553073" w:rsidRPr="00E215F3">
        <w:rPr>
          <w:rFonts w:cs="Arial"/>
          <w:szCs w:val="24"/>
        </w:rPr>
        <w:t xml:space="preserve"> </w:t>
      </w:r>
      <w:r w:rsidR="00221965" w:rsidRPr="00E215F3">
        <w:rPr>
          <w:rFonts w:cs="Arial"/>
          <w:szCs w:val="24"/>
        </w:rPr>
        <w:t xml:space="preserve">Spółdzielnia </w:t>
      </w:r>
      <w:r w:rsidR="00E155DA" w:rsidRPr="00E215F3">
        <w:rPr>
          <w:rFonts w:cs="Arial"/>
          <w:szCs w:val="24"/>
        </w:rPr>
        <w:t>planuje</w:t>
      </w:r>
      <w:r w:rsidR="00921DFD" w:rsidRPr="00E215F3">
        <w:rPr>
          <w:rFonts w:cs="Arial"/>
          <w:szCs w:val="24"/>
        </w:rPr>
        <w:t xml:space="preserve"> w większym stopniu wykorzystywać pasze</w:t>
      </w:r>
      <w:r w:rsidR="00221965" w:rsidRPr="00E215F3">
        <w:rPr>
          <w:rFonts w:cs="Arial"/>
          <w:szCs w:val="24"/>
        </w:rPr>
        <w:t xml:space="preserve"> produkowa</w:t>
      </w:r>
      <w:r w:rsidR="00921DFD" w:rsidRPr="00E215F3">
        <w:rPr>
          <w:rFonts w:cs="Arial"/>
          <w:szCs w:val="24"/>
        </w:rPr>
        <w:t>ne</w:t>
      </w:r>
      <w:r w:rsidR="00221965" w:rsidRPr="00E215F3">
        <w:rPr>
          <w:rFonts w:cs="Arial"/>
          <w:szCs w:val="24"/>
        </w:rPr>
        <w:t xml:space="preserve"> we własnym zakresie. </w:t>
      </w:r>
      <w:r w:rsidR="00904066" w:rsidRPr="00E215F3">
        <w:rPr>
          <w:rFonts w:cs="Arial"/>
          <w:szCs w:val="24"/>
        </w:rPr>
        <w:t>Do skarmiania stosowa</w:t>
      </w:r>
      <w:r w:rsidR="00FE7F61" w:rsidRPr="00E215F3">
        <w:rPr>
          <w:rFonts w:cs="Arial"/>
          <w:szCs w:val="24"/>
        </w:rPr>
        <w:t>ć</w:t>
      </w:r>
      <w:r w:rsidR="00904066" w:rsidRPr="00E215F3">
        <w:rPr>
          <w:rFonts w:cs="Arial"/>
          <w:szCs w:val="24"/>
        </w:rPr>
        <w:t xml:space="preserve"> będ</w:t>
      </w:r>
      <w:r w:rsidR="00FE7F61" w:rsidRPr="00E215F3">
        <w:rPr>
          <w:rFonts w:cs="Arial"/>
          <w:szCs w:val="24"/>
        </w:rPr>
        <w:t>zie</w:t>
      </w:r>
      <w:r w:rsidR="00904066" w:rsidRPr="00E215F3">
        <w:rPr>
          <w:rFonts w:cs="Arial"/>
          <w:szCs w:val="24"/>
        </w:rPr>
        <w:t xml:space="preserve"> pełnoskładnikowe pasze zbożowe odpowiednio dobrane pod względem składu do wieku kurcząt (</w:t>
      </w:r>
      <w:r w:rsidR="004F509A" w:rsidRPr="00E215F3">
        <w:rPr>
          <w:rFonts w:cs="Arial"/>
          <w:szCs w:val="24"/>
        </w:rPr>
        <w:t xml:space="preserve">żywienie fazowe tj. </w:t>
      </w:r>
      <w:r w:rsidR="00904066" w:rsidRPr="00E215F3">
        <w:rPr>
          <w:rFonts w:cs="Arial"/>
          <w:szCs w:val="24"/>
        </w:rPr>
        <w:t>od 0 - 7 dni -</w:t>
      </w:r>
      <w:r w:rsidR="004F509A" w:rsidRPr="00E215F3">
        <w:rPr>
          <w:rFonts w:cs="Arial"/>
          <w:szCs w:val="24"/>
        </w:rPr>
        <w:t xml:space="preserve"> </w:t>
      </w:r>
      <w:r w:rsidR="00904066" w:rsidRPr="00E215F3">
        <w:rPr>
          <w:rFonts w:cs="Arial"/>
          <w:szCs w:val="24"/>
        </w:rPr>
        <w:t>prestarter, od 8 - 14 dni - starter, od 15 - 35 dni - grower, od 35 dni</w:t>
      </w:r>
      <w:r w:rsidR="00E3503B">
        <w:rPr>
          <w:rFonts w:cs="Arial"/>
          <w:szCs w:val="24"/>
        </w:rPr>
        <w:t xml:space="preserve"> </w:t>
      </w:r>
      <w:r w:rsidR="00904066" w:rsidRPr="00E215F3">
        <w:rPr>
          <w:rFonts w:cs="Arial"/>
          <w:szCs w:val="24"/>
        </w:rPr>
        <w:t xml:space="preserve">do końca cyklu </w:t>
      </w:r>
      <w:r w:rsidR="00E6423D" w:rsidRPr="00E215F3">
        <w:rPr>
          <w:rFonts w:cs="Arial"/>
          <w:szCs w:val="24"/>
        </w:rPr>
        <w:t>-</w:t>
      </w:r>
      <w:r w:rsidR="004F509A" w:rsidRPr="00E215F3">
        <w:rPr>
          <w:rFonts w:cs="Arial"/>
          <w:szCs w:val="24"/>
        </w:rPr>
        <w:t xml:space="preserve"> </w:t>
      </w:r>
      <w:r w:rsidR="00904066" w:rsidRPr="00E215F3">
        <w:rPr>
          <w:rFonts w:cs="Arial"/>
          <w:szCs w:val="24"/>
        </w:rPr>
        <w:t>finiszer), p</w:t>
      </w:r>
      <w:r w:rsidR="00EA6836" w:rsidRPr="00E215F3">
        <w:rPr>
          <w:rFonts w:cs="Arial"/>
          <w:szCs w:val="24"/>
        </w:rPr>
        <w:t xml:space="preserve">rodukowane </w:t>
      </w:r>
      <w:r w:rsidR="00FE7F61" w:rsidRPr="00E215F3">
        <w:rPr>
          <w:rFonts w:cs="Arial"/>
          <w:szCs w:val="24"/>
        </w:rPr>
        <w:t xml:space="preserve">we własnym gospodarstwie </w:t>
      </w:r>
      <w:r w:rsidR="00EA6836" w:rsidRPr="00E215F3">
        <w:rPr>
          <w:rFonts w:cs="Arial"/>
          <w:szCs w:val="24"/>
        </w:rPr>
        <w:t xml:space="preserve">poprzez zmieszanie zakupionego koncentratu z </w:t>
      </w:r>
      <w:r w:rsidR="00AD09E6" w:rsidRPr="00E215F3">
        <w:rPr>
          <w:rFonts w:cs="Arial"/>
          <w:szCs w:val="24"/>
        </w:rPr>
        <w:t xml:space="preserve">własną </w:t>
      </w:r>
      <w:r w:rsidR="00EA6836" w:rsidRPr="00E215F3">
        <w:rPr>
          <w:rFonts w:cs="Arial"/>
          <w:szCs w:val="24"/>
        </w:rPr>
        <w:t>pszenicą i kukurydzą</w:t>
      </w:r>
      <w:r w:rsidR="00073CF0" w:rsidRPr="00E215F3">
        <w:rPr>
          <w:rFonts w:cs="Arial"/>
          <w:szCs w:val="24"/>
        </w:rPr>
        <w:t>, magazynowane w silosach.</w:t>
      </w:r>
      <w:r w:rsidR="00EA6836" w:rsidRPr="00E215F3">
        <w:rPr>
          <w:rFonts w:cs="Arial"/>
          <w:szCs w:val="24"/>
        </w:rPr>
        <w:t xml:space="preserve"> </w:t>
      </w:r>
      <w:r w:rsidR="008F3F6A" w:rsidRPr="00E215F3">
        <w:rPr>
          <w:rFonts w:cs="Arial"/>
          <w:szCs w:val="24"/>
        </w:rPr>
        <w:t xml:space="preserve">Żywienie oparte </w:t>
      </w:r>
      <w:r w:rsidR="00A27DA7" w:rsidRPr="00E215F3">
        <w:rPr>
          <w:rFonts w:cs="Arial"/>
          <w:szCs w:val="24"/>
        </w:rPr>
        <w:t xml:space="preserve">będzie </w:t>
      </w:r>
      <w:r w:rsidR="008F3F6A" w:rsidRPr="00E215F3">
        <w:rPr>
          <w:rFonts w:cs="Arial"/>
          <w:szCs w:val="24"/>
        </w:rPr>
        <w:t>na doborze pokarmu najbardziej zbliżonego do wymagań żywieniowych zwierząt w różnych okresach chowu, tym samym obniżając ilość wydalanych</w:t>
      </w:r>
      <w:r w:rsidR="0002003D" w:rsidRPr="00E215F3">
        <w:rPr>
          <w:rFonts w:cs="Arial"/>
          <w:szCs w:val="24"/>
        </w:rPr>
        <w:t xml:space="preserve"> </w:t>
      </w:r>
      <w:r w:rsidR="008F3F6A" w:rsidRPr="00E215F3">
        <w:rPr>
          <w:rFonts w:cs="Arial"/>
          <w:szCs w:val="24"/>
        </w:rPr>
        <w:t xml:space="preserve">z odchodami składników odżywczych. </w:t>
      </w:r>
      <w:r w:rsidR="00591F50" w:rsidRPr="00E215F3">
        <w:rPr>
          <w:rFonts w:cs="Arial"/>
          <w:szCs w:val="24"/>
        </w:rPr>
        <w:t xml:space="preserve">Mieszanki produkowane we </w:t>
      </w:r>
      <w:r w:rsidR="0002003D" w:rsidRPr="00E215F3">
        <w:rPr>
          <w:rFonts w:cs="Arial"/>
          <w:szCs w:val="24"/>
        </w:rPr>
        <w:t>własnym</w:t>
      </w:r>
      <w:r w:rsidR="00591F50" w:rsidRPr="00E215F3">
        <w:rPr>
          <w:rFonts w:cs="Arial"/>
          <w:szCs w:val="24"/>
        </w:rPr>
        <w:t xml:space="preserve"> zakresie posiada</w:t>
      </w:r>
      <w:r w:rsidR="00904066" w:rsidRPr="00E215F3">
        <w:rPr>
          <w:rFonts w:cs="Arial"/>
          <w:szCs w:val="24"/>
        </w:rPr>
        <w:t xml:space="preserve">ć będą </w:t>
      </w:r>
      <w:r w:rsidR="00591F50" w:rsidRPr="00E215F3">
        <w:rPr>
          <w:rFonts w:cs="Arial"/>
          <w:szCs w:val="24"/>
        </w:rPr>
        <w:t>ten sam skład</w:t>
      </w:r>
      <w:r w:rsidR="00E6423D" w:rsidRPr="00E215F3">
        <w:rPr>
          <w:rFonts w:cs="Arial"/>
          <w:szCs w:val="24"/>
        </w:rPr>
        <w:t xml:space="preserve"> co pochodzące</w:t>
      </w:r>
      <w:r w:rsidR="00E3503B">
        <w:rPr>
          <w:rFonts w:cs="Arial"/>
          <w:szCs w:val="24"/>
        </w:rPr>
        <w:t xml:space="preserve"> </w:t>
      </w:r>
      <w:r w:rsidR="00E6423D" w:rsidRPr="00E215F3">
        <w:rPr>
          <w:rFonts w:cs="Arial"/>
          <w:szCs w:val="24"/>
        </w:rPr>
        <w:t>z mieszalni</w:t>
      </w:r>
      <w:r w:rsidR="0002003D" w:rsidRPr="00E215F3">
        <w:rPr>
          <w:rFonts w:cs="Arial"/>
          <w:szCs w:val="24"/>
        </w:rPr>
        <w:t>,</w:t>
      </w:r>
      <w:r w:rsidR="00591F50" w:rsidRPr="00E215F3">
        <w:rPr>
          <w:rFonts w:cs="Arial"/>
          <w:szCs w:val="24"/>
        </w:rPr>
        <w:t xml:space="preserve"> w</w:t>
      </w:r>
      <w:r w:rsidR="00E3503B">
        <w:rPr>
          <w:rFonts w:cs="Arial"/>
          <w:szCs w:val="24"/>
        </w:rPr>
        <w:t> </w:t>
      </w:r>
      <w:r w:rsidR="00591F50" w:rsidRPr="00E215F3">
        <w:rPr>
          <w:rFonts w:cs="Arial"/>
          <w:szCs w:val="24"/>
        </w:rPr>
        <w:t xml:space="preserve">związku z powyższym nie </w:t>
      </w:r>
      <w:r w:rsidR="00904066" w:rsidRPr="00E215F3">
        <w:rPr>
          <w:rFonts w:cs="Arial"/>
          <w:szCs w:val="24"/>
        </w:rPr>
        <w:t xml:space="preserve">będą </w:t>
      </w:r>
      <w:r w:rsidR="00591F50" w:rsidRPr="00E215F3">
        <w:rPr>
          <w:rFonts w:cs="Arial"/>
          <w:szCs w:val="24"/>
        </w:rPr>
        <w:t>wpływa</w:t>
      </w:r>
      <w:r w:rsidR="00904066" w:rsidRPr="00E215F3">
        <w:rPr>
          <w:rFonts w:cs="Arial"/>
          <w:szCs w:val="24"/>
        </w:rPr>
        <w:t>ć</w:t>
      </w:r>
      <w:r w:rsidR="00591F50" w:rsidRPr="00E215F3">
        <w:rPr>
          <w:rFonts w:cs="Arial"/>
          <w:szCs w:val="24"/>
        </w:rPr>
        <w:t xml:space="preserve"> na s</w:t>
      </w:r>
      <w:r w:rsidR="000D0B48" w:rsidRPr="00E215F3">
        <w:rPr>
          <w:rFonts w:cs="Arial"/>
          <w:szCs w:val="24"/>
        </w:rPr>
        <w:t xml:space="preserve">kład </w:t>
      </w:r>
      <w:r w:rsidR="00904066" w:rsidRPr="00E215F3">
        <w:rPr>
          <w:rFonts w:cs="Arial"/>
          <w:szCs w:val="24"/>
        </w:rPr>
        <w:t>obornika</w:t>
      </w:r>
      <w:r w:rsidR="00591F50" w:rsidRPr="00E215F3">
        <w:rPr>
          <w:rFonts w:cs="Arial"/>
          <w:szCs w:val="24"/>
        </w:rPr>
        <w:t>. Gospodarowanie nawozami odbywa</w:t>
      </w:r>
      <w:r w:rsidR="00E6423D" w:rsidRPr="00E215F3">
        <w:rPr>
          <w:rFonts w:cs="Arial"/>
          <w:szCs w:val="24"/>
        </w:rPr>
        <w:t>ć</w:t>
      </w:r>
      <w:r w:rsidR="00591F50" w:rsidRPr="00E215F3">
        <w:rPr>
          <w:rFonts w:cs="Arial"/>
          <w:szCs w:val="24"/>
        </w:rPr>
        <w:t xml:space="preserve"> się</w:t>
      </w:r>
      <w:r w:rsidR="00E6423D" w:rsidRPr="00E215F3">
        <w:rPr>
          <w:rFonts w:cs="Arial"/>
          <w:szCs w:val="24"/>
        </w:rPr>
        <w:t xml:space="preserve"> będzie</w:t>
      </w:r>
      <w:r w:rsidR="00591F50" w:rsidRPr="00E215F3">
        <w:rPr>
          <w:rFonts w:cs="Arial"/>
          <w:szCs w:val="24"/>
        </w:rPr>
        <w:t xml:space="preserve"> zgodnie z zasadami kodeksu dobrej praktyki rolniczej</w:t>
      </w:r>
      <w:r w:rsidR="0037307D" w:rsidRPr="00E215F3">
        <w:rPr>
          <w:rFonts w:cs="Arial"/>
          <w:szCs w:val="24"/>
        </w:rPr>
        <w:t>,</w:t>
      </w:r>
      <w:r w:rsidR="00591F50" w:rsidRPr="00E215F3">
        <w:rPr>
          <w:rFonts w:cs="Arial"/>
          <w:szCs w:val="24"/>
        </w:rPr>
        <w:t xml:space="preserve"> w oparciu o corocznie wykonywany plan nawożenia, który opiniowany </w:t>
      </w:r>
      <w:r w:rsidR="00E6423D" w:rsidRPr="00E215F3">
        <w:rPr>
          <w:rFonts w:cs="Arial"/>
          <w:szCs w:val="24"/>
        </w:rPr>
        <w:t xml:space="preserve">będzie </w:t>
      </w:r>
      <w:r w:rsidR="00591F50" w:rsidRPr="00E215F3">
        <w:rPr>
          <w:rFonts w:cs="Arial"/>
          <w:szCs w:val="24"/>
        </w:rPr>
        <w:t xml:space="preserve">przez Okręgową Stację Chemiczno Rolniczą. </w:t>
      </w:r>
      <w:r w:rsidR="00904066" w:rsidRPr="00E215F3">
        <w:rPr>
          <w:rFonts w:cs="Arial"/>
          <w:szCs w:val="24"/>
        </w:rPr>
        <w:t xml:space="preserve">Spółdzielnia prowadzi pełną dokumentację nawożenia. </w:t>
      </w:r>
      <w:r w:rsidR="00591F50" w:rsidRPr="00E215F3">
        <w:rPr>
          <w:rFonts w:cs="Arial"/>
          <w:szCs w:val="24"/>
        </w:rPr>
        <w:t>S</w:t>
      </w:r>
      <w:r w:rsidR="008F3F6A" w:rsidRPr="00E215F3">
        <w:rPr>
          <w:rFonts w:cs="Arial"/>
          <w:szCs w:val="24"/>
        </w:rPr>
        <w:t>tosowane rozwiązania i zarządzanie żywieniem gwarantow</w:t>
      </w:r>
      <w:r w:rsidR="00A32BD0" w:rsidRPr="00E215F3">
        <w:rPr>
          <w:rFonts w:cs="Arial"/>
          <w:szCs w:val="24"/>
        </w:rPr>
        <w:t>ać</w:t>
      </w:r>
      <w:r w:rsidR="008F3F6A" w:rsidRPr="00E215F3">
        <w:rPr>
          <w:rFonts w:cs="Arial"/>
          <w:szCs w:val="24"/>
        </w:rPr>
        <w:t xml:space="preserve"> będzie spełnienie wymogów najlepszej dostępnej techniki w tym zakresie.</w:t>
      </w:r>
    </w:p>
    <w:p w:rsidR="008F3F6A" w:rsidRPr="00E215F3" w:rsidRDefault="0036108C" w:rsidP="00812702">
      <w:pPr>
        <w:ind w:firstLine="284"/>
        <w:rPr>
          <w:rFonts w:cs="Arial"/>
          <w:szCs w:val="24"/>
        </w:rPr>
      </w:pPr>
      <w:r w:rsidRPr="00E215F3">
        <w:rPr>
          <w:rFonts w:cs="Arial"/>
          <w:szCs w:val="24"/>
        </w:rPr>
        <w:t>Uwzględniają powyższe</w:t>
      </w:r>
      <w:r w:rsidR="00CE2885" w:rsidRPr="00E215F3">
        <w:rPr>
          <w:rFonts w:cs="Arial"/>
          <w:szCs w:val="24"/>
        </w:rPr>
        <w:t>,</w:t>
      </w:r>
      <w:r w:rsidR="00221965" w:rsidRPr="00E215F3">
        <w:rPr>
          <w:rFonts w:cs="Arial"/>
          <w:szCs w:val="24"/>
        </w:rPr>
        <w:t xml:space="preserve"> </w:t>
      </w:r>
      <w:r w:rsidR="006569AA" w:rsidRPr="00E215F3">
        <w:rPr>
          <w:rFonts w:cs="Arial"/>
          <w:szCs w:val="24"/>
        </w:rPr>
        <w:t>w oparciu o wniosek Spółdzielni, w niniejszej decyzji wprowadziłem następujące zmiany:</w:t>
      </w:r>
    </w:p>
    <w:p w:rsidR="006569AA" w:rsidRPr="00E215F3" w:rsidRDefault="006569AA" w:rsidP="006569AA">
      <w:pPr>
        <w:rPr>
          <w:rFonts w:cs="Arial"/>
          <w:szCs w:val="24"/>
        </w:rPr>
      </w:pPr>
      <w:r w:rsidRPr="00E215F3">
        <w:rPr>
          <w:rFonts w:cs="Arial"/>
          <w:szCs w:val="24"/>
        </w:rPr>
        <w:t>- w pkt. IV.2. decyzji, tabela 12, (poz. 5)</w:t>
      </w:r>
      <w:r w:rsidR="007826ED" w:rsidRPr="00E215F3">
        <w:rPr>
          <w:rFonts w:cs="Arial"/>
          <w:szCs w:val="24"/>
        </w:rPr>
        <w:t>,</w:t>
      </w:r>
      <w:r w:rsidRPr="00E215F3">
        <w:rPr>
          <w:rFonts w:cs="Arial"/>
          <w:szCs w:val="24"/>
        </w:rPr>
        <w:t xml:space="preserve"> </w:t>
      </w:r>
      <w:r w:rsidR="007826ED" w:rsidRPr="00E215F3">
        <w:rPr>
          <w:rFonts w:cs="Arial"/>
          <w:szCs w:val="24"/>
        </w:rPr>
        <w:t>określającej ilość stosowanych surowców</w:t>
      </w:r>
      <w:r w:rsidR="00E3503B">
        <w:rPr>
          <w:rFonts w:cs="Arial"/>
          <w:szCs w:val="24"/>
        </w:rPr>
        <w:t xml:space="preserve"> </w:t>
      </w:r>
      <w:r w:rsidR="007826ED" w:rsidRPr="00E215F3">
        <w:rPr>
          <w:rFonts w:cs="Arial"/>
          <w:szCs w:val="24"/>
        </w:rPr>
        <w:t>i</w:t>
      </w:r>
      <w:r w:rsidR="00E3503B">
        <w:rPr>
          <w:rFonts w:cs="Arial"/>
          <w:szCs w:val="24"/>
        </w:rPr>
        <w:t> </w:t>
      </w:r>
      <w:r w:rsidR="007826ED" w:rsidRPr="00E215F3">
        <w:rPr>
          <w:rFonts w:cs="Arial"/>
          <w:szCs w:val="24"/>
        </w:rPr>
        <w:t xml:space="preserve">materiałów w roku </w:t>
      </w:r>
      <w:r w:rsidRPr="00E215F3">
        <w:rPr>
          <w:rFonts w:cs="Arial"/>
          <w:szCs w:val="24"/>
        </w:rPr>
        <w:t>- zwiększona została ilość wykorzystywanej paszy</w:t>
      </w:r>
      <w:r w:rsidR="00E3503B">
        <w:rPr>
          <w:rFonts w:cs="Arial"/>
          <w:szCs w:val="24"/>
        </w:rPr>
        <w:t xml:space="preserve"> </w:t>
      </w:r>
      <w:r w:rsidRPr="00E215F3">
        <w:rPr>
          <w:rFonts w:cs="Arial"/>
          <w:szCs w:val="24"/>
        </w:rPr>
        <w:t>z 1 825 Mg</w:t>
      </w:r>
      <w:r w:rsidR="007826ED" w:rsidRPr="00E215F3">
        <w:rPr>
          <w:rFonts w:cs="Arial"/>
          <w:szCs w:val="24"/>
        </w:rPr>
        <w:t xml:space="preserve">/rok </w:t>
      </w:r>
      <w:r w:rsidRPr="00E215F3">
        <w:rPr>
          <w:rFonts w:cs="Arial"/>
          <w:szCs w:val="24"/>
        </w:rPr>
        <w:t xml:space="preserve"> do 2 298 Mg</w:t>
      </w:r>
      <w:r w:rsidR="007826ED" w:rsidRPr="00E215F3">
        <w:rPr>
          <w:rFonts w:cs="Arial"/>
          <w:szCs w:val="24"/>
        </w:rPr>
        <w:t>/rok</w:t>
      </w:r>
      <w:r w:rsidRPr="00E215F3">
        <w:rPr>
          <w:rFonts w:cs="Arial"/>
          <w:szCs w:val="24"/>
        </w:rPr>
        <w:t>,</w:t>
      </w:r>
    </w:p>
    <w:p w:rsidR="003A5BEA" w:rsidRPr="00E215F3" w:rsidRDefault="006569AA" w:rsidP="006569AA">
      <w:pPr>
        <w:rPr>
          <w:rFonts w:cs="Arial"/>
          <w:szCs w:val="24"/>
        </w:rPr>
      </w:pPr>
      <w:r w:rsidRPr="00E215F3">
        <w:rPr>
          <w:rFonts w:cs="Arial"/>
          <w:szCs w:val="24"/>
        </w:rPr>
        <w:t>- w</w:t>
      </w:r>
      <w:r w:rsidR="00AD33A6" w:rsidRPr="00E215F3">
        <w:rPr>
          <w:rFonts w:cs="Arial"/>
          <w:szCs w:val="24"/>
        </w:rPr>
        <w:t xml:space="preserve"> pkt. V.1.2., tabeli 14 (poz. 1, 2), określającej wskaźniki zużycia surowców</w:t>
      </w:r>
      <w:r w:rsidR="00E3503B">
        <w:rPr>
          <w:rFonts w:cs="Arial"/>
          <w:szCs w:val="24"/>
        </w:rPr>
        <w:t xml:space="preserve"> </w:t>
      </w:r>
      <w:r w:rsidR="00AD33A6" w:rsidRPr="00E215F3">
        <w:rPr>
          <w:rFonts w:cs="Arial"/>
          <w:szCs w:val="24"/>
        </w:rPr>
        <w:t xml:space="preserve">i energii </w:t>
      </w:r>
      <w:r w:rsidR="00812702" w:rsidRPr="00E215F3">
        <w:rPr>
          <w:rFonts w:cs="Arial"/>
          <w:szCs w:val="24"/>
        </w:rPr>
        <w:t>w</w:t>
      </w:r>
      <w:r w:rsidR="00AD33A6" w:rsidRPr="00E215F3">
        <w:rPr>
          <w:rFonts w:cs="Arial"/>
          <w:szCs w:val="24"/>
        </w:rPr>
        <w:t xml:space="preserve"> jedn</w:t>
      </w:r>
      <w:r w:rsidR="00812702" w:rsidRPr="00E215F3">
        <w:rPr>
          <w:rFonts w:cs="Arial"/>
          <w:szCs w:val="24"/>
        </w:rPr>
        <w:t>ym</w:t>
      </w:r>
      <w:r w:rsidR="00AD33A6" w:rsidRPr="00E215F3">
        <w:rPr>
          <w:rFonts w:cs="Arial"/>
          <w:szCs w:val="24"/>
        </w:rPr>
        <w:t xml:space="preserve"> cykl</w:t>
      </w:r>
      <w:r w:rsidR="00812702" w:rsidRPr="00E215F3">
        <w:rPr>
          <w:rFonts w:cs="Arial"/>
          <w:szCs w:val="24"/>
        </w:rPr>
        <w:t>u</w:t>
      </w:r>
      <w:r w:rsidR="00AD33A6" w:rsidRPr="00E215F3">
        <w:rPr>
          <w:rFonts w:cs="Arial"/>
          <w:szCs w:val="24"/>
        </w:rPr>
        <w:t xml:space="preserve"> chowu </w:t>
      </w:r>
      <w:r w:rsidR="007826ED" w:rsidRPr="00E215F3">
        <w:rPr>
          <w:rFonts w:cs="Arial"/>
          <w:szCs w:val="24"/>
        </w:rPr>
        <w:t xml:space="preserve">– </w:t>
      </w:r>
      <w:r w:rsidR="00B53D0A" w:rsidRPr="00E215F3">
        <w:rPr>
          <w:rFonts w:cs="Arial"/>
          <w:szCs w:val="24"/>
        </w:rPr>
        <w:t>zwiększ</w:t>
      </w:r>
      <w:r w:rsidR="007826ED" w:rsidRPr="00E215F3">
        <w:rPr>
          <w:rFonts w:cs="Arial"/>
          <w:szCs w:val="24"/>
        </w:rPr>
        <w:t>one zostało</w:t>
      </w:r>
      <w:r w:rsidR="00B53D0A" w:rsidRPr="00E215F3">
        <w:rPr>
          <w:rFonts w:cs="Arial"/>
          <w:szCs w:val="24"/>
        </w:rPr>
        <w:t xml:space="preserve"> zużyci</w:t>
      </w:r>
      <w:r w:rsidR="00AD33A6" w:rsidRPr="00E215F3">
        <w:rPr>
          <w:rFonts w:cs="Arial"/>
          <w:szCs w:val="24"/>
        </w:rPr>
        <w:t>e</w:t>
      </w:r>
      <w:r w:rsidR="00B53D0A" w:rsidRPr="00E215F3">
        <w:rPr>
          <w:rFonts w:cs="Arial"/>
          <w:szCs w:val="24"/>
        </w:rPr>
        <w:t xml:space="preserve"> paszy z 304 Mg</w:t>
      </w:r>
      <w:r w:rsidR="00E3503B">
        <w:rPr>
          <w:rFonts w:cs="Arial"/>
          <w:szCs w:val="24"/>
        </w:rPr>
        <w:t xml:space="preserve"> </w:t>
      </w:r>
      <w:r w:rsidR="00B53D0A" w:rsidRPr="00E215F3">
        <w:rPr>
          <w:rFonts w:cs="Arial"/>
          <w:szCs w:val="24"/>
        </w:rPr>
        <w:t xml:space="preserve">do 383 Mg </w:t>
      </w:r>
      <w:r w:rsidR="007826ED" w:rsidRPr="00E215F3">
        <w:rPr>
          <w:rFonts w:cs="Arial"/>
          <w:szCs w:val="24"/>
        </w:rPr>
        <w:t>oraz</w:t>
      </w:r>
      <w:r w:rsidR="00B53D0A" w:rsidRPr="00E215F3">
        <w:rPr>
          <w:rFonts w:cs="Arial"/>
          <w:szCs w:val="24"/>
        </w:rPr>
        <w:t xml:space="preserve"> wody z 548 m</w:t>
      </w:r>
      <w:r w:rsidR="00B53D0A" w:rsidRPr="00E215F3">
        <w:rPr>
          <w:rFonts w:cs="Arial"/>
          <w:szCs w:val="24"/>
          <w:vertAlign w:val="superscript"/>
        </w:rPr>
        <w:t xml:space="preserve">3 </w:t>
      </w:r>
      <w:r w:rsidR="00B53D0A" w:rsidRPr="00E215F3">
        <w:rPr>
          <w:rFonts w:cs="Arial"/>
          <w:szCs w:val="24"/>
        </w:rPr>
        <w:t>do 723 m</w:t>
      </w:r>
      <w:r w:rsidR="00B53D0A" w:rsidRPr="00E215F3">
        <w:rPr>
          <w:rFonts w:cs="Arial"/>
          <w:szCs w:val="24"/>
          <w:vertAlign w:val="superscript"/>
        </w:rPr>
        <w:t>3</w:t>
      </w:r>
      <w:r w:rsidR="003A5BEA" w:rsidRPr="00E215F3">
        <w:rPr>
          <w:rFonts w:cs="Arial"/>
          <w:szCs w:val="24"/>
        </w:rPr>
        <w:t>.</w:t>
      </w:r>
    </w:p>
    <w:p w:rsidR="003A5BEA" w:rsidRPr="00E215F3" w:rsidRDefault="00AD33A6" w:rsidP="006569AA">
      <w:pPr>
        <w:rPr>
          <w:rFonts w:cs="Arial"/>
          <w:szCs w:val="24"/>
        </w:rPr>
      </w:pPr>
      <w:r w:rsidRPr="00E215F3">
        <w:rPr>
          <w:rFonts w:cs="Arial"/>
          <w:szCs w:val="24"/>
        </w:rPr>
        <w:t xml:space="preserve">Wzrost </w:t>
      </w:r>
      <w:r w:rsidR="00565881" w:rsidRPr="00E215F3">
        <w:rPr>
          <w:rFonts w:cs="Arial"/>
          <w:szCs w:val="24"/>
        </w:rPr>
        <w:t xml:space="preserve">zużycia wody </w:t>
      </w:r>
      <w:r w:rsidR="001602CA" w:rsidRPr="00E215F3">
        <w:rPr>
          <w:rFonts w:cs="Arial"/>
          <w:szCs w:val="24"/>
        </w:rPr>
        <w:t>w</w:t>
      </w:r>
      <w:r w:rsidR="00565881" w:rsidRPr="00E215F3">
        <w:rPr>
          <w:rFonts w:cs="Arial"/>
          <w:szCs w:val="24"/>
        </w:rPr>
        <w:t xml:space="preserve"> jedn</w:t>
      </w:r>
      <w:r w:rsidR="001602CA" w:rsidRPr="00E215F3">
        <w:rPr>
          <w:rFonts w:cs="Arial"/>
          <w:szCs w:val="24"/>
        </w:rPr>
        <w:t>ym</w:t>
      </w:r>
      <w:r w:rsidR="00565881" w:rsidRPr="00E215F3">
        <w:rPr>
          <w:rFonts w:cs="Arial"/>
          <w:szCs w:val="24"/>
        </w:rPr>
        <w:t xml:space="preserve"> cykl</w:t>
      </w:r>
      <w:r w:rsidR="001602CA" w:rsidRPr="00E215F3">
        <w:rPr>
          <w:rFonts w:cs="Arial"/>
          <w:szCs w:val="24"/>
        </w:rPr>
        <w:t>u</w:t>
      </w:r>
      <w:r w:rsidR="00565881" w:rsidRPr="00E215F3">
        <w:rPr>
          <w:rFonts w:cs="Arial"/>
          <w:szCs w:val="24"/>
        </w:rPr>
        <w:t xml:space="preserve"> produkcyjny</w:t>
      </w:r>
      <w:r w:rsidR="001602CA" w:rsidRPr="00E215F3">
        <w:rPr>
          <w:rFonts w:cs="Arial"/>
          <w:szCs w:val="24"/>
        </w:rPr>
        <w:t>m</w:t>
      </w:r>
      <w:r w:rsidR="00565881" w:rsidRPr="00E215F3">
        <w:rPr>
          <w:rFonts w:cs="Arial"/>
          <w:szCs w:val="24"/>
        </w:rPr>
        <w:t xml:space="preserve"> z 548 m</w:t>
      </w:r>
      <w:r w:rsidR="00565881" w:rsidRPr="00E215F3">
        <w:rPr>
          <w:rFonts w:cs="Arial"/>
          <w:szCs w:val="24"/>
          <w:vertAlign w:val="superscript"/>
        </w:rPr>
        <w:t xml:space="preserve">3 </w:t>
      </w:r>
      <w:r w:rsidR="00565881" w:rsidRPr="00E215F3">
        <w:rPr>
          <w:rFonts w:cs="Arial"/>
          <w:szCs w:val="24"/>
        </w:rPr>
        <w:t>do 723 m</w:t>
      </w:r>
      <w:r w:rsidR="00565881" w:rsidRPr="00E215F3">
        <w:rPr>
          <w:rFonts w:cs="Arial"/>
          <w:szCs w:val="24"/>
          <w:vertAlign w:val="superscript"/>
        </w:rPr>
        <w:t>3</w:t>
      </w:r>
      <w:r w:rsidR="001602CA" w:rsidRPr="00E215F3">
        <w:rPr>
          <w:rFonts w:cs="Arial"/>
          <w:szCs w:val="24"/>
        </w:rPr>
        <w:t>,</w:t>
      </w:r>
      <w:r w:rsidR="00E3503B">
        <w:rPr>
          <w:rFonts w:cs="Arial"/>
          <w:szCs w:val="24"/>
        </w:rPr>
        <w:t xml:space="preserve"> </w:t>
      </w:r>
      <w:r w:rsidR="001602CA" w:rsidRPr="00E215F3">
        <w:rPr>
          <w:rFonts w:cs="Arial"/>
          <w:szCs w:val="24"/>
        </w:rPr>
        <w:t xml:space="preserve">ze względu na różną obsadę sztuk w danym cyklu produkcyjnym, </w:t>
      </w:r>
      <w:r w:rsidR="00565881" w:rsidRPr="00E215F3">
        <w:rPr>
          <w:rFonts w:cs="Arial"/>
          <w:szCs w:val="24"/>
        </w:rPr>
        <w:t>nie będzie powodowa</w:t>
      </w:r>
      <w:r w:rsidRPr="00E215F3">
        <w:rPr>
          <w:rFonts w:cs="Arial"/>
          <w:szCs w:val="24"/>
        </w:rPr>
        <w:t>ł</w:t>
      </w:r>
      <w:r w:rsidR="00565881" w:rsidRPr="00E215F3">
        <w:rPr>
          <w:rFonts w:cs="Arial"/>
          <w:szCs w:val="24"/>
        </w:rPr>
        <w:t xml:space="preserve"> </w:t>
      </w:r>
      <w:r w:rsidR="0008282B" w:rsidRPr="00E215F3">
        <w:rPr>
          <w:rFonts w:cs="Arial"/>
          <w:szCs w:val="24"/>
        </w:rPr>
        <w:t>zmiany</w:t>
      </w:r>
      <w:r w:rsidR="00565881" w:rsidRPr="00E215F3">
        <w:rPr>
          <w:rFonts w:cs="Arial"/>
          <w:szCs w:val="24"/>
        </w:rPr>
        <w:t xml:space="preserve"> maksymalnej ilości ustalonej w pozwoleniu na 3 285 m</w:t>
      </w:r>
      <w:r w:rsidR="00565881" w:rsidRPr="00E215F3">
        <w:rPr>
          <w:rFonts w:cs="Arial"/>
          <w:szCs w:val="24"/>
          <w:vertAlign w:val="superscript"/>
        </w:rPr>
        <w:t>3</w:t>
      </w:r>
      <w:r w:rsidR="00565881" w:rsidRPr="00E215F3">
        <w:rPr>
          <w:rFonts w:cs="Arial"/>
          <w:szCs w:val="24"/>
        </w:rPr>
        <w:t>/rok - pkt. IV.1., tabela 11, (poz. 1.)</w:t>
      </w:r>
      <w:r w:rsidR="007C4C26" w:rsidRPr="00E215F3">
        <w:rPr>
          <w:rFonts w:cs="Arial"/>
          <w:szCs w:val="24"/>
        </w:rPr>
        <w:t>.</w:t>
      </w:r>
    </w:p>
    <w:p w:rsidR="00023CDE" w:rsidRPr="00E215F3" w:rsidRDefault="005E5BC9" w:rsidP="00781619">
      <w:pPr>
        <w:ind w:firstLine="284"/>
        <w:rPr>
          <w:rFonts w:cs="Arial"/>
          <w:szCs w:val="24"/>
        </w:rPr>
      </w:pPr>
      <w:r w:rsidRPr="00E215F3">
        <w:rPr>
          <w:rFonts w:cs="Arial"/>
          <w:szCs w:val="24"/>
        </w:rPr>
        <w:t xml:space="preserve">Ponadto, w pkt. V.1.2., </w:t>
      </w:r>
      <w:r w:rsidR="00ED2E9D" w:rsidRPr="00E215F3">
        <w:rPr>
          <w:rFonts w:cs="Arial"/>
          <w:szCs w:val="24"/>
        </w:rPr>
        <w:t xml:space="preserve">w/w </w:t>
      </w:r>
      <w:r w:rsidRPr="00E215F3">
        <w:rPr>
          <w:rFonts w:cs="Arial"/>
          <w:szCs w:val="24"/>
        </w:rPr>
        <w:t>tabeli nr 14</w:t>
      </w:r>
      <w:r w:rsidR="00926AC6" w:rsidRPr="00E215F3">
        <w:rPr>
          <w:rFonts w:cs="Arial"/>
          <w:szCs w:val="24"/>
        </w:rPr>
        <w:t>,</w:t>
      </w:r>
      <w:r w:rsidRPr="00E215F3">
        <w:rPr>
          <w:rFonts w:cs="Arial"/>
          <w:szCs w:val="24"/>
        </w:rPr>
        <w:t xml:space="preserve"> skorygowałem  podane wskaźniki zużycia paszy i wody na jednego brojlera, które wpisane zostały omyłkowo. W aktualnie obowiązującym pozwoleniu funkcjonował będzie zapis: brojler: – zużycie paszy</w:t>
      </w:r>
      <w:r w:rsidR="00E3503B">
        <w:rPr>
          <w:rFonts w:cs="Arial"/>
          <w:szCs w:val="24"/>
        </w:rPr>
        <w:t xml:space="preserve"> </w:t>
      </w:r>
      <w:r w:rsidRPr="00E215F3">
        <w:rPr>
          <w:rFonts w:cs="Arial"/>
          <w:szCs w:val="24"/>
        </w:rPr>
        <w:t>4,5 kg, zużycie wody 8,5 dm</w:t>
      </w:r>
      <w:r w:rsidRPr="00E215F3">
        <w:rPr>
          <w:rFonts w:cs="Arial"/>
          <w:szCs w:val="24"/>
          <w:vertAlign w:val="superscript"/>
        </w:rPr>
        <w:t>3</w:t>
      </w:r>
      <w:r w:rsidRPr="00E215F3">
        <w:rPr>
          <w:rFonts w:cs="Arial"/>
          <w:szCs w:val="24"/>
        </w:rPr>
        <w:t>.</w:t>
      </w:r>
      <w:r w:rsidR="00EF6418" w:rsidRPr="00E215F3">
        <w:rPr>
          <w:rFonts w:cs="Arial"/>
          <w:szCs w:val="24"/>
        </w:rPr>
        <w:t xml:space="preserve"> </w:t>
      </w:r>
    </w:p>
    <w:p w:rsidR="00DD3771" w:rsidRPr="00E215F3" w:rsidRDefault="00EF6418" w:rsidP="00FD3004">
      <w:pPr>
        <w:ind w:firstLine="284"/>
        <w:rPr>
          <w:rFonts w:cs="Arial"/>
          <w:szCs w:val="24"/>
        </w:rPr>
      </w:pPr>
      <w:r w:rsidRPr="00E215F3">
        <w:rPr>
          <w:rFonts w:cs="Arial"/>
          <w:szCs w:val="24"/>
        </w:rPr>
        <w:t>Aby uniknąć uodpornienia się wirusów, reowirusów i grzybów, w</w:t>
      </w:r>
      <w:r w:rsidR="002169A6" w:rsidRPr="00E215F3">
        <w:rPr>
          <w:rFonts w:cs="Arial"/>
          <w:szCs w:val="24"/>
        </w:rPr>
        <w:t xml:space="preserve"> </w:t>
      </w:r>
      <w:r w:rsidRPr="00E215F3">
        <w:rPr>
          <w:rFonts w:cs="Arial"/>
          <w:szCs w:val="24"/>
        </w:rPr>
        <w:t xml:space="preserve">instalacji wykorzystywane są trzy rodzaje środków dezynfekcyjnych: podchloryn sodu, </w:t>
      </w:r>
      <w:r w:rsidR="00AA5DF6" w:rsidRPr="00E215F3">
        <w:rPr>
          <w:rFonts w:cs="Arial"/>
          <w:szCs w:val="24"/>
        </w:rPr>
        <w:t>formalina lub aldecol, które stos</w:t>
      </w:r>
      <w:r w:rsidR="00FF7F0C" w:rsidRPr="00E215F3">
        <w:rPr>
          <w:rFonts w:cs="Arial"/>
          <w:szCs w:val="24"/>
        </w:rPr>
        <w:t>owane</w:t>
      </w:r>
      <w:r w:rsidR="00AA5DF6" w:rsidRPr="00E215F3">
        <w:rPr>
          <w:rFonts w:cs="Arial"/>
          <w:szCs w:val="24"/>
        </w:rPr>
        <w:t xml:space="preserve"> </w:t>
      </w:r>
      <w:r w:rsidR="00FF7F0C" w:rsidRPr="00E215F3">
        <w:rPr>
          <w:rFonts w:cs="Arial"/>
          <w:szCs w:val="24"/>
        </w:rPr>
        <w:t>są</w:t>
      </w:r>
      <w:r w:rsidR="00616B4A" w:rsidRPr="00E215F3">
        <w:rPr>
          <w:rFonts w:cs="Arial"/>
          <w:szCs w:val="24"/>
        </w:rPr>
        <w:t xml:space="preserve"> </w:t>
      </w:r>
      <w:r w:rsidR="00AA5DF6" w:rsidRPr="00E215F3">
        <w:rPr>
          <w:rFonts w:cs="Arial"/>
          <w:szCs w:val="24"/>
        </w:rPr>
        <w:t xml:space="preserve">naprzemiennie. </w:t>
      </w:r>
      <w:r w:rsidR="00DD3771" w:rsidRPr="00E215F3">
        <w:rPr>
          <w:rFonts w:cs="Arial"/>
          <w:szCs w:val="24"/>
        </w:rPr>
        <w:t>W roku Spółdzielnia zużywa ok. 440</w:t>
      </w:r>
      <w:r w:rsidR="00D97D06" w:rsidRPr="00E215F3">
        <w:rPr>
          <w:rFonts w:cs="Arial"/>
          <w:szCs w:val="24"/>
        </w:rPr>
        <w:t xml:space="preserve"> </w:t>
      </w:r>
      <w:r w:rsidR="00DD3771" w:rsidRPr="00E215F3">
        <w:rPr>
          <w:rFonts w:cs="Arial"/>
          <w:szCs w:val="24"/>
        </w:rPr>
        <w:t>l roztworu</w:t>
      </w:r>
      <w:r w:rsidR="00AA5DF6" w:rsidRPr="00E215F3">
        <w:rPr>
          <w:rFonts w:cs="Arial"/>
          <w:szCs w:val="24"/>
        </w:rPr>
        <w:t>.</w:t>
      </w:r>
      <w:r w:rsidR="00181AB2" w:rsidRPr="00E215F3">
        <w:rPr>
          <w:rFonts w:cs="Arial"/>
          <w:szCs w:val="24"/>
        </w:rPr>
        <w:t xml:space="preserve"> </w:t>
      </w:r>
      <w:r w:rsidR="00FD3004" w:rsidRPr="00E215F3">
        <w:rPr>
          <w:rFonts w:cs="Arial"/>
          <w:szCs w:val="24"/>
        </w:rPr>
        <w:t>W</w:t>
      </w:r>
      <w:r w:rsidR="00181AB2" w:rsidRPr="00E215F3">
        <w:rPr>
          <w:rFonts w:cs="Arial"/>
          <w:szCs w:val="24"/>
        </w:rPr>
        <w:t xml:space="preserve"> pkt. IV.2., tabeli 12</w:t>
      </w:r>
      <w:r w:rsidR="00B2150C" w:rsidRPr="00E215F3">
        <w:rPr>
          <w:rFonts w:cs="Arial"/>
          <w:szCs w:val="24"/>
        </w:rPr>
        <w:t>, (</w:t>
      </w:r>
      <w:r w:rsidR="00181AB2" w:rsidRPr="00E215F3">
        <w:rPr>
          <w:rFonts w:cs="Arial"/>
          <w:szCs w:val="24"/>
        </w:rPr>
        <w:t xml:space="preserve">poz. 2 </w:t>
      </w:r>
      <w:r w:rsidR="00167D8C" w:rsidRPr="00E215F3">
        <w:rPr>
          <w:rFonts w:cs="Arial"/>
          <w:szCs w:val="24"/>
        </w:rPr>
        <w:t>–</w:t>
      </w:r>
      <w:r w:rsidR="00181AB2" w:rsidRPr="00E215F3">
        <w:rPr>
          <w:rFonts w:cs="Arial"/>
          <w:szCs w:val="24"/>
        </w:rPr>
        <w:t xml:space="preserve"> 4</w:t>
      </w:r>
      <w:r w:rsidR="00B2150C" w:rsidRPr="00E215F3">
        <w:rPr>
          <w:rFonts w:cs="Arial"/>
          <w:szCs w:val="24"/>
        </w:rPr>
        <w:t>)</w:t>
      </w:r>
      <w:r w:rsidR="00167D8C" w:rsidRPr="00E215F3">
        <w:rPr>
          <w:rFonts w:cs="Arial"/>
          <w:szCs w:val="24"/>
        </w:rPr>
        <w:t>,</w:t>
      </w:r>
      <w:r w:rsidR="00181AB2" w:rsidRPr="00E215F3">
        <w:rPr>
          <w:rFonts w:cs="Arial"/>
          <w:szCs w:val="24"/>
        </w:rPr>
        <w:t xml:space="preserve"> </w:t>
      </w:r>
      <w:r w:rsidR="00AA5DF6" w:rsidRPr="00E215F3">
        <w:rPr>
          <w:rFonts w:cs="Arial"/>
          <w:szCs w:val="24"/>
        </w:rPr>
        <w:t>w oparciu o wniosek Spółdzielni</w:t>
      </w:r>
      <w:r w:rsidR="00FB4558" w:rsidRPr="00E215F3">
        <w:rPr>
          <w:rFonts w:cs="Arial"/>
          <w:szCs w:val="24"/>
        </w:rPr>
        <w:t>,</w:t>
      </w:r>
      <w:r w:rsidR="00AA5DF6" w:rsidRPr="00E215F3">
        <w:rPr>
          <w:rFonts w:cs="Arial"/>
          <w:szCs w:val="24"/>
        </w:rPr>
        <w:t xml:space="preserve"> </w:t>
      </w:r>
      <w:r w:rsidR="00167D8C" w:rsidRPr="00E215F3">
        <w:rPr>
          <w:rFonts w:cs="Arial"/>
          <w:szCs w:val="24"/>
        </w:rPr>
        <w:t>zmieniłem</w:t>
      </w:r>
      <w:r w:rsidR="00181AB2" w:rsidRPr="00E215F3">
        <w:rPr>
          <w:rFonts w:cs="Arial"/>
          <w:szCs w:val="24"/>
        </w:rPr>
        <w:t xml:space="preserve"> zapis w zakresie maksymalnego</w:t>
      </w:r>
      <w:r w:rsidR="00CC1110" w:rsidRPr="00E215F3">
        <w:rPr>
          <w:rFonts w:cs="Arial"/>
          <w:szCs w:val="24"/>
        </w:rPr>
        <w:t xml:space="preserve"> </w:t>
      </w:r>
      <w:r w:rsidRPr="00E215F3">
        <w:rPr>
          <w:rFonts w:cs="Arial"/>
          <w:szCs w:val="24"/>
        </w:rPr>
        <w:t>zuży</w:t>
      </w:r>
      <w:r w:rsidR="00CC1110" w:rsidRPr="00E215F3">
        <w:rPr>
          <w:rFonts w:cs="Arial"/>
          <w:szCs w:val="24"/>
        </w:rPr>
        <w:t>ci</w:t>
      </w:r>
      <w:r w:rsidR="00AA5DF6" w:rsidRPr="00E215F3">
        <w:rPr>
          <w:rFonts w:cs="Arial"/>
          <w:szCs w:val="24"/>
        </w:rPr>
        <w:t>a</w:t>
      </w:r>
      <w:r w:rsidR="00CC1110" w:rsidRPr="00E215F3">
        <w:rPr>
          <w:rFonts w:cs="Arial"/>
          <w:szCs w:val="24"/>
        </w:rPr>
        <w:t xml:space="preserve"> </w:t>
      </w:r>
      <w:r w:rsidR="00FD3004" w:rsidRPr="00E215F3">
        <w:rPr>
          <w:rFonts w:cs="Arial"/>
          <w:szCs w:val="24"/>
        </w:rPr>
        <w:t>w/w środków</w:t>
      </w:r>
      <w:r w:rsidRPr="00E215F3">
        <w:rPr>
          <w:rFonts w:cs="Arial"/>
          <w:szCs w:val="24"/>
        </w:rPr>
        <w:t xml:space="preserve"> </w:t>
      </w:r>
      <w:r w:rsidR="00FD3004" w:rsidRPr="00E215F3">
        <w:rPr>
          <w:rFonts w:cs="Arial"/>
          <w:szCs w:val="24"/>
        </w:rPr>
        <w:t xml:space="preserve">dezynfekcyjnych </w:t>
      </w:r>
      <w:r w:rsidR="00CC1110" w:rsidRPr="00E215F3">
        <w:rPr>
          <w:rFonts w:cs="Arial"/>
          <w:szCs w:val="24"/>
        </w:rPr>
        <w:t>określ</w:t>
      </w:r>
      <w:r w:rsidR="00181AB2" w:rsidRPr="00E215F3">
        <w:rPr>
          <w:rFonts w:cs="Arial"/>
          <w:szCs w:val="24"/>
        </w:rPr>
        <w:t xml:space="preserve">ając </w:t>
      </w:r>
      <w:r w:rsidR="00012054" w:rsidRPr="00E215F3">
        <w:rPr>
          <w:rFonts w:cs="Arial"/>
          <w:szCs w:val="24"/>
        </w:rPr>
        <w:t>maksymalną</w:t>
      </w:r>
      <w:r w:rsidR="00AA5DF6" w:rsidRPr="00E215F3">
        <w:rPr>
          <w:rFonts w:cs="Arial"/>
          <w:szCs w:val="24"/>
        </w:rPr>
        <w:t xml:space="preserve"> </w:t>
      </w:r>
      <w:r w:rsidR="00167D8C" w:rsidRPr="00E215F3">
        <w:rPr>
          <w:rFonts w:cs="Arial"/>
          <w:szCs w:val="24"/>
        </w:rPr>
        <w:t>ilość</w:t>
      </w:r>
      <w:r w:rsidR="00181AB2" w:rsidRPr="00E215F3">
        <w:rPr>
          <w:rFonts w:cs="Arial"/>
          <w:szCs w:val="24"/>
        </w:rPr>
        <w:t xml:space="preserve"> </w:t>
      </w:r>
      <w:r w:rsidR="00FD3004" w:rsidRPr="00E215F3">
        <w:rPr>
          <w:rFonts w:cs="Arial"/>
          <w:szCs w:val="24"/>
        </w:rPr>
        <w:t xml:space="preserve">dla każdego z nich </w:t>
      </w:r>
      <w:r w:rsidR="00181AB2" w:rsidRPr="00E215F3">
        <w:rPr>
          <w:rFonts w:cs="Arial"/>
          <w:szCs w:val="24"/>
        </w:rPr>
        <w:t>na</w:t>
      </w:r>
      <w:r w:rsidRPr="00E215F3">
        <w:rPr>
          <w:rFonts w:cs="Arial"/>
          <w:szCs w:val="24"/>
        </w:rPr>
        <w:t xml:space="preserve"> </w:t>
      </w:r>
      <w:r w:rsidR="00CC1110" w:rsidRPr="00E215F3">
        <w:rPr>
          <w:rFonts w:cs="Arial"/>
          <w:szCs w:val="24"/>
        </w:rPr>
        <w:t>440 l/rok</w:t>
      </w:r>
      <w:r w:rsidR="00181AB2" w:rsidRPr="00E215F3">
        <w:rPr>
          <w:rFonts w:cs="Arial"/>
          <w:szCs w:val="24"/>
        </w:rPr>
        <w:t>.</w:t>
      </w:r>
      <w:r w:rsidR="00FB7405" w:rsidRPr="00E215F3">
        <w:rPr>
          <w:rFonts w:cs="Arial"/>
          <w:szCs w:val="24"/>
        </w:rPr>
        <w:t xml:space="preserve"> </w:t>
      </w:r>
    </w:p>
    <w:p w:rsidR="00CE448B" w:rsidRPr="00E215F3" w:rsidRDefault="00D53E03" w:rsidP="0074433E">
      <w:pPr>
        <w:ind w:firstLine="284"/>
        <w:rPr>
          <w:rFonts w:cs="Arial"/>
          <w:szCs w:val="24"/>
        </w:rPr>
      </w:pPr>
      <w:r w:rsidRPr="00E215F3">
        <w:rPr>
          <w:rFonts w:cs="Arial"/>
          <w:szCs w:val="24"/>
        </w:rPr>
        <w:t>W związku z ograniczeniem produkcji</w:t>
      </w:r>
      <w:r w:rsidR="00B75E82" w:rsidRPr="00E215F3">
        <w:rPr>
          <w:rFonts w:cs="Arial"/>
          <w:szCs w:val="24"/>
        </w:rPr>
        <w:t>,</w:t>
      </w:r>
      <w:r w:rsidRPr="00E215F3">
        <w:rPr>
          <w:rFonts w:cs="Arial"/>
          <w:szCs w:val="24"/>
        </w:rPr>
        <w:t xml:space="preserve"> </w:t>
      </w:r>
      <w:r w:rsidR="005B45E6" w:rsidRPr="00E215F3">
        <w:rPr>
          <w:rFonts w:cs="Arial"/>
          <w:szCs w:val="24"/>
        </w:rPr>
        <w:t xml:space="preserve">Spółdzielnia wystąpiła </w:t>
      </w:r>
      <w:r w:rsidR="008558C3" w:rsidRPr="00E215F3">
        <w:rPr>
          <w:rFonts w:cs="Arial"/>
          <w:szCs w:val="24"/>
        </w:rPr>
        <w:t>również</w:t>
      </w:r>
      <w:r w:rsidR="00E3503B">
        <w:rPr>
          <w:rFonts w:cs="Arial"/>
          <w:szCs w:val="24"/>
        </w:rPr>
        <w:t xml:space="preserve"> </w:t>
      </w:r>
      <w:r w:rsidR="005B45E6" w:rsidRPr="00E215F3">
        <w:rPr>
          <w:rFonts w:cs="Arial"/>
          <w:szCs w:val="24"/>
        </w:rPr>
        <w:t>z wnioskiem o zmianę pkt</w:t>
      </w:r>
      <w:r w:rsidR="00AB16BB" w:rsidRPr="00E215F3">
        <w:rPr>
          <w:rFonts w:cs="Arial"/>
          <w:szCs w:val="24"/>
        </w:rPr>
        <w:t>.</w:t>
      </w:r>
      <w:r w:rsidR="005B45E6" w:rsidRPr="00E215F3">
        <w:rPr>
          <w:rFonts w:cs="Arial"/>
          <w:szCs w:val="24"/>
        </w:rPr>
        <w:t xml:space="preserve"> </w:t>
      </w:r>
      <w:r w:rsidR="00AB16BB" w:rsidRPr="00E215F3">
        <w:rPr>
          <w:rFonts w:cs="Arial"/>
          <w:szCs w:val="24"/>
        </w:rPr>
        <w:t>III.4.</w:t>
      </w:r>
      <w:r w:rsidR="0032588D" w:rsidRPr="00E215F3">
        <w:rPr>
          <w:rFonts w:cs="Arial"/>
          <w:szCs w:val="24"/>
        </w:rPr>
        <w:t>,</w:t>
      </w:r>
      <w:r w:rsidR="00B14044" w:rsidRPr="00E215F3">
        <w:rPr>
          <w:rFonts w:cs="Arial"/>
          <w:szCs w:val="24"/>
        </w:rPr>
        <w:t xml:space="preserve"> w zakresie </w:t>
      </w:r>
      <w:r w:rsidR="002D1C10" w:rsidRPr="00E215F3">
        <w:rPr>
          <w:rFonts w:cs="Arial"/>
          <w:szCs w:val="24"/>
        </w:rPr>
        <w:t xml:space="preserve">maksymalnej </w:t>
      </w:r>
      <w:r w:rsidR="00B14044" w:rsidRPr="00E215F3">
        <w:rPr>
          <w:rFonts w:cs="Arial"/>
          <w:szCs w:val="24"/>
        </w:rPr>
        <w:t xml:space="preserve">ilości ścieków </w:t>
      </w:r>
      <w:r w:rsidR="00AB16BB" w:rsidRPr="00E215F3">
        <w:rPr>
          <w:rFonts w:cs="Arial"/>
          <w:szCs w:val="24"/>
        </w:rPr>
        <w:t>odprowadzanych z</w:t>
      </w:r>
      <w:r w:rsidR="00E3503B">
        <w:rPr>
          <w:rFonts w:cs="Arial"/>
          <w:szCs w:val="24"/>
        </w:rPr>
        <w:t> </w:t>
      </w:r>
      <w:r w:rsidR="00AB16BB" w:rsidRPr="00E215F3">
        <w:rPr>
          <w:rFonts w:cs="Arial"/>
          <w:szCs w:val="24"/>
        </w:rPr>
        <w:t>instalacji</w:t>
      </w:r>
      <w:r w:rsidR="00B14044" w:rsidRPr="00E215F3">
        <w:rPr>
          <w:rFonts w:cs="Arial"/>
          <w:szCs w:val="24"/>
        </w:rPr>
        <w:t xml:space="preserve"> </w:t>
      </w:r>
      <w:r w:rsidR="002D1C10" w:rsidRPr="00E215F3">
        <w:rPr>
          <w:rFonts w:cs="Arial"/>
          <w:szCs w:val="24"/>
        </w:rPr>
        <w:t xml:space="preserve">w ciągu roku </w:t>
      </w:r>
      <w:r w:rsidR="00B14044" w:rsidRPr="00E215F3">
        <w:rPr>
          <w:rFonts w:cs="Arial"/>
          <w:szCs w:val="24"/>
        </w:rPr>
        <w:t xml:space="preserve">oraz </w:t>
      </w:r>
      <w:r w:rsidR="00AB16BB" w:rsidRPr="00E215F3">
        <w:rPr>
          <w:rFonts w:cs="Arial"/>
          <w:szCs w:val="24"/>
        </w:rPr>
        <w:t>pkt.</w:t>
      </w:r>
      <w:r w:rsidR="00B14044" w:rsidRPr="00E215F3">
        <w:rPr>
          <w:rFonts w:cs="Arial"/>
          <w:szCs w:val="24"/>
        </w:rPr>
        <w:t xml:space="preserve"> </w:t>
      </w:r>
      <w:r w:rsidR="005B45E6" w:rsidRPr="00E215F3">
        <w:rPr>
          <w:rFonts w:cs="Arial"/>
          <w:szCs w:val="24"/>
        </w:rPr>
        <w:t>VIII.6.</w:t>
      </w:r>
      <w:r w:rsidR="004E59A7" w:rsidRPr="00E215F3">
        <w:rPr>
          <w:rFonts w:cs="Arial"/>
          <w:szCs w:val="24"/>
        </w:rPr>
        <w:t>,</w:t>
      </w:r>
      <w:r w:rsidR="005B45E6" w:rsidRPr="00E215F3">
        <w:rPr>
          <w:rFonts w:cs="Arial"/>
          <w:szCs w:val="24"/>
        </w:rPr>
        <w:t xml:space="preserve"> w zakresie częstotliwości wywozu </w:t>
      </w:r>
      <w:r w:rsidR="0046699D" w:rsidRPr="00E215F3">
        <w:rPr>
          <w:rFonts w:cs="Arial"/>
          <w:szCs w:val="24"/>
        </w:rPr>
        <w:t>ścieków</w:t>
      </w:r>
      <w:r w:rsidR="0074433E" w:rsidRPr="00E215F3">
        <w:rPr>
          <w:rFonts w:cs="Arial"/>
          <w:szCs w:val="24"/>
        </w:rPr>
        <w:t>.</w:t>
      </w:r>
      <w:r w:rsidR="0046699D" w:rsidRPr="00E215F3">
        <w:rPr>
          <w:rFonts w:cs="Arial"/>
          <w:szCs w:val="24"/>
        </w:rPr>
        <w:t xml:space="preserve"> </w:t>
      </w:r>
      <w:r w:rsidR="00E077BE" w:rsidRPr="00E215F3">
        <w:rPr>
          <w:rFonts w:cs="Arial"/>
          <w:szCs w:val="24"/>
        </w:rPr>
        <w:t>Ścieki z mycia hal gromadzone są w szczelnych</w:t>
      </w:r>
      <w:r w:rsidR="008A4DEA" w:rsidRPr="00E215F3">
        <w:rPr>
          <w:rFonts w:cs="Arial"/>
          <w:szCs w:val="24"/>
        </w:rPr>
        <w:t>,</w:t>
      </w:r>
      <w:r w:rsidR="00E077BE" w:rsidRPr="00E215F3">
        <w:rPr>
          <w:rFonts w:cs="Arial"/>
          <w:szCs w:val="24"/>
        </w:rPr>
        <w:t xml:space="preserve"> </w:t>
      </w:r>
      <w:r w:rsidR="008A4DEA" w:rsidRPr="00E215F3">
        <w:rPr>
          <w:rFonts w:cs="Arial"/>
          <w:szCs w:val="24"/>
        </w:rPr>
        <w:t xml:space="preserve">bezodpływowych </w:t>
      </w:r>
      <w:r w:rsidR="00E077BE" w:rsidRPr="00E215F3">
        <w:rPr>
          <w:rFonts w:cs="Arial"/>
          <w:szCs w:val="24"/>
        </w:rPr>
        <w:t xml:space="preserve">zbiornikach </w:t>
      </w:r>
      <w:r w:rsidR="008A4DEA" w:rsidRPr="00E215F3">
        <w:rPr>
          <w:rFonts w:cs="Arial"/>
          <w:szCs w:val="24"/>
        </w:rPr>
        <w:t>oznakowanych Z1, Z2, Z3 o pojemności 12 m</w:t>
      </w:r>
      <w:r w:rsidR="008A4DEA" w:rsidRPr="00E215F3">
        <w:rPr>
          <w:rFonts w:cs="Arial"/>
          <w:szCs w:val="24"/>
          <w:vertAlign w:val="superscript"/>
        </w:rPr>
        <w:t>3</w:t>
      </w:r>
      <w:r w:rsidR="008A4DEA" w:rsidRPr="00E215F3">
        <w:rPr>
          <w:rFonts w:cs="Arial"/>
          <w:szCs w:val="24"/>
        </w:rPr>
        <w:t xml:space="preserve"> każdy. </w:t>
      </w:r>
      <w:r w:rsidR="00C72AC8" w:rsidRPr="00E215F3">
        <w:rPr>
          <w:rFonts w:cs="Arial"/>
          <w:szCs w:val="24"/>
        </w:rPr>
        <w:t>Z przedłożonej przez Spółdzielnię dokumentacji wynika, iż w czasie prowadzenia działalności</w:t>
      </w:r>
      <w:r w:rsidR="00E3503B">
        <w:rPr>
          <w:rFonts w:cs="Arial"/>
          <w:szCs w:val="24"/>
        </w:rPr>
        <w:t xml:space="preserve"> </w:t>
      </w:r>
      <w:r w:rsidR="00C72AC8" w:rsidRPr="00E215F3">
        <w:rPr>
          <w:rFonts w:cs="Arial"/>
          <w:szCs w:val="24"/>
        </w:rPr>
        <w:t xml:space="preserve">w zbiornikach </w:t>
      </w:r>
      <w:r w:rsidR="0074433E" w:rsidRPr="00E215F3">
        <w:rPr>
          <w:rFonts w:cs="Arial"/>
          <w:szCs w:val="24"/>
        </w:rPr>
        <w:t xml:space="preserve">tych </w:t>
      </w:r>
      <w:r w:rsidR="00C72AC8" w:rsidRPr="00E215F3">
        <w:rPr>
          <w:rFonts w:cs="Arial"/>
          <w:szCs w:val="24"/>
        </w:rPr>
        <w:t>zg</w:t>
      </w:r>
      <w:r w:rsidR="00E077BE" w:rsidRPr="00E215F3">
        <w:rPr>
          <w:rFonts w:cs="Arial"/>
          <w:szCs w:val="24"/>
        </w:rPr>
        <w:t>romadz</w:t>
      </w:r>
      <w:r w:rsidR="00C72AC8" w:rsidRPr="00E215F3">
        <w:rPr>
          <w:rFonts w:cs="Arial"/>
          <w:szCs w:val="24"/>
        </w:rPr>
        <w:t>on</w:t>
      </w:r>
      <w:r w:rsidR="0074433E" w:rsidRPr="00E215F3">
        <w:rPr>
          <w:rFonts w:cs="Arial"/>
          <w:szCs w:val="24"/>
        </w:rPr>
        <w:t>a</w:t>
      </w:r>
      <w:r w:rsidR="00E077BE" w:rsidRPr="00E215F3">
        <w:rPr>
          <w:rFonts w:cs="Arial"/>
          <w:szCs w:val="24"/>
        </w:rPr>
        <w:t xml:space="preserve"> </w:t>
      </w:r>
      <w:r w:rsidR="0074433E" w:rsidRPr="00E215F3">
        <w:rPr>
          <w:rFonts w:cs="Arial"/>
          <w:szCs w:val="24"/>
        </w:rPr>
        <w:t xml:space="preserve">została </w:t>
      </w:r>
      <w:r w:rsidR="00E077BE" w:rsidRPr="00E215F3">
        <w:rPr>
          <w:rFonts w:cs="Arial"/>
          <w:szCs w:val="24"/>
        </w:rPr>
        <w:t>niewielk</w:t>
      </w:r>
      <w:r w:rsidR="0074433E" w:rsidRPr="00E215F3">
        <w:rPr>
          <w:rFonts w:cs="Arial"/>
          <w:szCs w:val="24"/>
        </w:rPr>
        <w:t>a</w:t>
      </w:r>
      <w:r w:rsidR="00E077BE" w:rsidRPr="00E215F3">
        <w:rPr>
          <w:rFonts w:cs="Arial"/>
          <w:szCs w:val="24"/>
        </w:rPr>
        <w:t xml:space="preserve"> </w:t>
      </w:r>
      <w:r w:rsidRPr="00E215F3">
        <w:rPr>
          <w:rFonts w:cs="Arial"/>
          <w:szCs w:val="24"/>
        </w:rPr>
        <w:t>ilość</w:t>
      </w:r>
      <w:r w:rsidR="00E077BE" w:rsidRPr="00E215F3">
        <w:rPr>
          <w:rFonts w:cs="Arial"/>
          <w:szCs w:val="24"/>
        </w:rPr>
        <w:t xml:space="preserve"> </w:t>
      </w:r>
      <w:r w:rsidR="00C72AC8" w:rsidRPr="00E215F3">
        <w:rPr>
          <w:rFonts w:cs="Arial"/>
          <w:szCs w:val="24"/>
        </w:rPr>
        <w:t>ścieków</w:t>
      </w:r>
      <w:r w:rsidR="002F4F13" w:rsidRPr="00E215F3">
        <w:rPr>
          <w:rFonts w:cs="Arial"/>
          <w:szCs w:val="24"/>
        </w:rPr>
        <w:t xml:space="preserve"> tj. ok. 10 m</w:t>
      </w:r>
      <w:r w:rsidR="002F4F13" w:rsidRPr="00E215F3">
        <w:rPr>
          <w:rFonts w:cs="Arial"/>
          <w:szCs w:val="24"/>
          <w:vertAlign w:val="superscript"/>
        </w:rPr>
        <w:t>3</w:t>
      </w:r>
      <w:r w:rsidR="00C72AC8" w:rsidRPr="00E215F3">
        <w:rPr>
          <w:rFonts w:cs="Arial"/>
          <w:szCs w:val="24"/>
        </w:rPr>
        <w:t xml:space="preserve">, </w:t>
      </w:r>
      <w:r w:rsidR="00E077BE" w:rsidRPr="00E215F3">
        <w:rPr>
          <w:rFonts w:cs="Arial"/>
          <w:szCs w:val="24"/>
        </w:rPr>
        <w:t>między innymi dlatego, iż w okresach zimowych hale produkcyjne</w:t>
      </w:r>
      <w:r w:rsidRPr="00E215F3">
        <w:rPr>
          <w:rFonts w:cs="Arial"/>
          <w:szCs w:val="24"/>
        </w:rPr>
        <w:t xml:space="preserve"> nie </w:t>
      </w:r>
      <w:r w:rsidR="00C72AC8" w:rsidRPr="00E215F3">
        <w:rPr>
          <w:rFonts w:cs="Arial"/>
          <w:szCs w:val="24"/>
        </w:rPr>
        <w:t xml:space="preserve">były obsadzone. </w:t>
      </w:r>
      <w:r w:rsidR="002F4F13" w:rsidRPr="00E215F3">
        <w:rPr>
          <w:rFonts w:cs="Arial"/>
          <w:szCs w:val="24"/>
        </w:rPr>
        <w:t>Z</w:t>
      </w:r>
      <w:r w:rsidRPr="00E215F3">
        <w:rPr>
          <w:rFonts w:cs="Arial"/>
          <w:szCs w:val="24"/>
        </w:rPr>
        <w:t xml:space="preserve">e względu na mała </w:t>
      </w:r>
      <w:r w:rsidR="005B45E6" w:rsidRPr="00E215F3">
        <w:rPr>
          <w:rFonts w:cs="Arial"/>
          <w:szCs w:val="24"/>
        </w:rPr>
        <w:t>ilość</w:t>
      </w:r>
      <w:r w:rsidRPr="00E215F3">
        <w:rPr>
          <w:rFonts w:cs="Arial"/>
          <w:szCs w:val="24"/>
        </w:rPr>
        <w:t xml:space="preserve"> powstających ścieków, nie były one wywożone na oczyszczaln</w:t>
      </w:r>
      <w:r w:rsidR="00CE448B" w:rsidRPr="00E215F3">
        <w:rPr>
          <w:rFonts w:cs="Arial"/>
          <w:szCs w:val="24"/>
        </w:rPr>
        <w:t>ię po</w:t>
      </w:r>
      <w:r w:rsidR="00E3503B">
        <w:rPr>
          <w:rFonts w:cs="Arial"/>
          <w:szCs w:val="24"/>
        </w:rPr>
        <w:t> </w:t>
      </w:r>
      <w:r w:rsidR="00CE448B" w:rsidRPr="00E215F3">
        <w:rPr>
          <w:rFonts w:cs="Arial"/>
          <w:szCs w:val="24"/>
        </w:rPr>
        <w:t>każdym cyklu produkcyjnym, jak to wynika z zapisu pkt</w:t>
      </w:r>
      <w:r w:rsidR="00AB16BB" w:rsidRPr="00E215F3">
        <w:rPr>
          <w:rFonts w:cs="Arial"/>
          <w:szCs w:val="24"/>
        </w:rPr>
        <w:t>.</w:t>
      </w:r>
      <w:r w:rsidR="00CE448B" w:rsidRPr="00E215F3">
        <w:rPr>
          <w:rFonts w:cs="Arial"/>
          <w:szCs w:val="24"/>
        </w:rPr>
        <w:t xml:space="preserve"> VIII.6. decyzji.</w:t>
      </w:r>
      <w:r w:rsidRPr="00E215F3">
        <w:rPr>
          <w:rFonts w:cs="Arial"/>
          <w:szCs w:val="24"/>
        </w:rPr>
        <w:t xml:space="preserve"> </w:t>
      </w:r>
    </w:p>
    <w:p w:rsidR="007922AA" w:rsidRPr="00E215F3" w:rsidRDefault="00C50198" w:rsidP="008558C3">
      <w:pPr>
        <w:ind w:firstLine="284"/>
        <w:rPr>
          <w:rFonts w:cs="Arial"/>
          <w:szCs w:val="24"/>
        </w:rPr>
      </w:pPr>
      <w:r w:rsidRPr="00E215F3">
        <w:rPr>
          <w:rFonts w:cs="Arial"/>
          <w:szCs w:val="24"/>
        </w:rPr>
        <w:lastRenderedPageBreak/>
        <w:t>W u</w:t>
      </w:r>
      <w:r w:rsidR="007922AA" w:rsidRPr="00E215F3">
        <w:rPr>
          <w:rFonts w:cs="Arial"/>
          <w:szCs w:val="24"/>
        </w:rPr>
        <w:t>mow</w:t>
      </w:r>
      <w:r w:rsidRPr="00E215F3">
        <w:rPr>
          <w:rFonts w:cs="Arial"/>
          <w:szCs w:val="24"/>
        </w:rPr>
        <w:t>ie</w:t>
      </w:r>
      <w:r w:rsidR="007922AA" w:rsidRPr="00E215F3">
        <w:rPr>
          <w:rFonts w:cs="Arial"/>
          <w:szCs w:val="24"/>
        </w:rPr>
        <w:t xml:space="preserve"> na wywóz ścieków z mycia hal Nr 6/1/2010, zawart</w:t>
      </w:r>
      <w:r w:rsidRPr="00E215F3">
        <w:rPr>
          <w:rFonts w:cs="Arial"/>
          <w:szCs w:val="24"/>
        </w:rPr>
        <w:t>ej</w:t>
      </w:r>
      <w:r w:rsidR="007922AA" w:rsidRPr="00E215F3">
        <w:rPr>
          <w:rFonts w:cs="Arial"/>
          <w:szCs w:val="24"/>
        </w:rPr>
        <w:t xml:space="preserve"> pomiędzy Rolniczą Spółdzielnią Wytwórczo-Usługową w Głuchowie a Miejskim Zakładem Usług Komunalnych w Łańcucie</w:t>
      </w:r>
      <w:r w:rsidRPr="00E215F3">
        <w:rPr>
          <w:rFonts w:cs="Arial"/>
          <w:szCs w:val="24"/>
        </w:rPr>
        <w:t xml:space="preserve"> zawarto zapis, iż wywóz ścieków odbywał się będzie w</w:t>
      </w:r>
      <w:r w:rsidR="00E3503B">
        <w:rPr>
          <w:rFonts w:cs="Arial"/>
          <w:szCs w:val="24"/>
        </w:rPr>
        <w:t> </w:t>
      </w:r>
      <w:r w:rsidRPr="00E215F3">
        <w:rPr>
          <w:rFonts w:cs="Arial"/>
          <w:szCs w:val="24"/>
        </w:rPr>
        <w:t xml:space="preserve">terminach określonych przez </w:t>
      </w:r>
      <w:r w:rsidR="001A2728" w:rsidRPr="00E215F3">
        <w:rPr>
          <w:rFonts w:cs="Arial"/>
          <w:szCs w:val="24"/>
        </w:rPr>
        <w:t>Spółdzielnię</w:t>
      </w:r>
      <w:r w:rsidRPr="00E215F3">
        <w:rPr>
          <w:rFonts w:cs="Arial"/>
          <w:szCs w:val="24"/>
        </w:rPr>
        <w:t>.</w:t>
      </w:r>
    </w:p>
    <w:p w:rsidR="00CE448B" w:rsidRPr="00E215F3" w:rsidRDefault="00CE448B" w:rsidP="008F1BBE">
      <w:pPr>
        <w:ind w:firstLine="284"/>
        <w:rPr>
          <w:rFonts w:cs="Arial"/>
          <w:szCs w:val="24"/>
        </w:rPr>
      </w:pPr>
      <w:r w:rsidRPr="00E215F3">
        <w:rPr>
          <w:rFonts w:cs="Arial"/>
          <w:szCs w:val="24"/>
        </w:rPr>
        <w:t>Mając na względzie aspekt</w:t>
      </w:r>
      <w:r w:rsidR="002F4F13" w:rsidRPr="00E215F3">
        <w:rPr>
          <w:rFonts w:cs="Arial"/>
          <w:szCs w:val="24"/>
        </w:rPr>
        <w:t>y</w:t>
      </w:r>
      <w:r w:rsidRPr="00E215F3">
        <w:rPr>
          <w:rFonts w:cs="Arial"/>
          <w:szCs w:val="24"/>
        </w:rPr>
        <w:t xml:space="preserve"> ekonomiczn</w:t>
      </w:r>
      <w:r w:rsidR="002F4F13" w:rsidRPr="00E215F3">
        <w:rPr>
          <w:rFonts w:cs="Arial"/>
          <w:szCs w:val="24"/>
        </w:rPr>
        <w:t xml:space="preserve">e oraz brak zasadności wywozu </w:t>
      </w:r>
      <w:r w:rsidR="00D72660" w:rsidRPr="00E215F3">
        <w:rPr>
          <w:rFonts w:cs="Arial"/>
          <w:szCs w:val="24"/>
        </w:rPr>
        <w:t xml:space="preserve">ścieków z mycia hal </w:t>
      </w:r>
      <w:r w:rsidR="002F4F13" w:rsidRPr="00E215F3">
        <w:rPr>
          <w:rFonts w:cs="Arial"/>
          <w:szCs w:val="24"/>
        </w:rPr>
        <w:t>po każdym cyklu produkcyjnym</w:t>
      </w:r>
      <w:r w:rsidRPr="00E215F3">
        <w:rPr>
          <w:rFonts w:cs="Arial"/>
          <w:szCs w:val="24"/>
        </w:rPr>
        <w:t>, przychyliłem się do wniosku Spółdzielni</w:t>
      </w:r>
      <w:r w:rsidR="00E3503B">
        <w:rPr>
          <w:rFonts w:cs="Arial"/>
          <w:szCs w:val="24"/>
        </w:rPr>
        <w:t xml:space="preserve"> </w:t>
      </w:r>
      <w:r w:rsidRPr="00E215F3">
        <w:rPr>
          <w:rFonts w:cs="Arial"/>
          <w:szCs w:val="24"/>
        </w:rPr>
        <w:t>i</w:t>
      </w:r>
      <w:r w:rsidR="00E3503B">
        <w:rPr>
          <w:rFonts w:cs="Arial"/>
          <w:szCs w:val="24"/>
        </w:rPr>
        <w:t> </w:t>
      </w:r>
      <w:r w:rsidRPr="00E215F3">
        <w:rPr>
          <w:rFonts w:cs="Arial"/>
          <w:szCs w:val="24"/>
        </w:rPr>
        <w:t xml:space="preserve">wyraziłam zgodę na zmianę częstotliwości wywozu ścieków na oczyszczalnię tak aby wywóz następował </w:t>
      </w:r>
      <w:r w:rsidR="008F1BBE" w:rsidRPr="00E215F3">
        <w:rPr>
          <w:rFonts w:cs="Arial"/>
          <w:szCs w:val="24"/>
        </w:rPr>
        <w:t>1 raz w roku,</w:t>
      </w:r>
      <w:r w:rsidR="0074433E" w:rsidRPr="00E215F3">
        <w:rPr>
          <w:rFonts w:cs="Arial"/>
          <w:szCs w:val="24"/>
        </w:rPr>
        <w:t xml:space="preserve"> a nie po każdym cyklu produkcyjnym jak dotychczas.</w:t>
      </w:r>
      <w:r w:rsidR="00F55976" w:rsidRPr="00E215F3">
        <w:rPr>
          <w:rFonts w:cs="Arial"/>
          <w:szCs w:val="24"/>
        </w:rPr>
        <w:t xml:space="preserve"> Równocześnie wprowadziłem zmiany w pkt. III.4. decyzji, w zakresie maksymalnej ilości ścieków odprowadzanych z instalacji w ciągu roku zmniejszając ich ilość do 11,2 m</w:t>
      </w:r>
      <w:r w:rsidR="00F55976" w:rsidRPr="00E215F3">
        <w:rPr>
          <w:rFonts w:cs="Arial"/>
          <w:szCs w:val="24"/>
          <w:vertAlign w:val="superscript"/>
        </w:rPr>
        <w:t>3</w:t>
      </w:r>
      <w:r w:rsidR="00F55976" w:rsidRPr="00E215F3">
        <w:rPr>
          <w:rFonts w:cs="Arial"/>
          <w:szCs w:val="24"/>
        </w:rPr>
        <w:t>.</w:t>
      </w:r>
    </w:p>
    <w:p w:rsidR="001F4097" w:rsidRPr="00E215F3" w:rsidRDefault="00E3503B" w:rsidP="00A86E6B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4097" w:rsidRPr="00E215F3">
        <w:rPr>
          <w:rFonts w:ascii="Arial" w:hAnsi="Arial" w:cs="Arial"/>
        </w:rPr>
        <w:t xml:space="preserve">Ponadto, w </w:t>
      </w:r>
      <w:r w:rsidR="009551BC" w:rsidRPr="00E215F3">
        <w:rPr>
          <w:rFonts w:ascii="Arial" w:hAnsi="Arial" w:cs="Arial"/>
        </w:rPr>
        <w:t>punkcie I.2.1.2., ppkt f/ niniejszej decyzji, określającym parametry instalacji oraz w punkcie III.2.1.2.</w:t>
      </w:r>
      <w:r w:rsidR="00D8357A" w:rsidRPr="00E215F3">
        <w:rPr>
          <w:rFonts w:ascii="Arial" w:hAnsi="Arial" w:cs="Arial"/>
        </w:rPr>
        <w:t>,</w:t>
      </w:r>
      <w:r w:rsidR="009551BC" w:rsidRPr="00E215F3">
        <w:rPr>
          <w:rFonts w:ascii="Arial" w:hAnsi="Arial" w:cs="Arial"/>
        </w:rPr>
        <w:t xml:space="preserve"> określającym sposób i miejsce magazynowania odpadów o kodzie 02 01 82, </w:t>
      </w:r>
      <w:r w:rsidR="001F4097" w:rsidRPr="00E215F3">
        <w:rPr>
          <w:rFonts w:ascii="Arial" w:hAnsi="Arial" w:cs="Arial"/>
        </w:rPr>
        <w:t xml:space="preserve">dokonałem aktualizacji </w:t>
      </w:r>
      <w:r w:rsidR="00B34BAD" w:rsidRPr="00E215F3">
        <w:rPr>
          <w:rFonts w:ascii="Arial" w:hAnsi="Arial" w:cs="Arial"/>
        </w:rPr>
        <w:t>zapisów w zakresie</w:t>
      </w:r>
      <w:r w:rsidR="009551BC" w:rsidRPr="00E215F3">
        <w:rPr>
          <w:rFonts w:ascii="Arial" w:hAnsi="Arial" w:cs="Arial"/>
        </w:rPr>
        <w:t xml:space="preserve"> </w:t>
      </w:r>
      <w:r w:rsidR="001F4097" w:rsidRPr="00E215F3">
        <w:rPr>
          <w:rFonts w:ascii="Arial" w:hAnsi="Arial" w:cs="Arial"/>
        </w:rPr>
        <w:t>lokalizacji chłodni przeznaczonej do magazynowania odpadów o kodzie 02 01 82 /Zwierzęta padłe i ubite z konieczności/</w:t>
      </w:r>
      <w:r w:rsidR="009551BC" w:rsidRPr="00E215F3">
        <w:rPr>
          <w:rFonts w:ascii="Arial" w:hAnsi="Arial" w:cs="Arial"/>
        </w:rPr>
        <w:t xml:space="preserve"> </w:t>
      </w:r>
      <w:r w:rsidR="00B34BAD" w:rsidRPr="00E215F3">
        <w:rPr>
          <w:rFonts w:ascii="Arial" w:hAnsi="Arial" w:cs="Arial"/>
        </w:rPr>
        <w:t xml:space="preserve">- </w:t>
      </w:r>
      <w:r w:rsidR="001F4097" w:rsidRPr="00E215F3">
        <w:rPr>
          <w:rFonts w:ascii="Arial" w:hAnsi="Arial" w:cs="Arial"/>
        </w:rPr>
        <w:t>zgodnie z załączonym schematem (załącznik nr 1). Poprzednia chłodnia jest nieużywana.</w:t>
      </w:r>
    </w:p>
    <w:p w:rsidR="00E077BE" w:rsidRPr="00E215F3" w:rsidRDefault="001F4097" w:rsidP="001F4097">
      <w:pPr>
        <w:ind w:firstLine="284"/>
        <w:rPr>
          <w:rFonts w:cs="Arial"/>
          <w:szCs w:val="24"/>
        </w:rPr>
      </w:pPr>
      <w:r w:rsidRPr="00E215F3">
        <w:rPr>
          <w:rFonts w:cs="Arial"/>
          <w:szCs w:val="24"/>
        </w:rPr>
        <w:t>Z</w:t>
      </w:r>
      <w:r w:rsidR="00E077BE" w:rsidRPr="00E215F3">
        <w:rPr>
          <w:rFonts w:cs="Arial"/>
          <w:szCs w:val="24"/>
        </w:rPr>
        <w:t>weryfikowałem</w:t>
      </w:r>
      <w:r w:rsidRPr="00E215F3">
        <w:rPr>
          <w:rFonts w:cs="Arial"/>
          <w:szCs w:val="24"/>
        </w:rPr>
        <w:t xml:space="preserve"> również </w:t>
      </w:r>
      <w:r w:rsidR="00E077BE" w:rsidRPr="00E215F3">
        <w:rPr>
          <w:rFonts w:cs="Arial"/>
          <w:szCs w:val="24"/>
        </w:rPr>
        <w:t>zapisy punktu IX.2. decyzji w zakresie przedkładania opracowanych wyników pomiarów</w:t>
      </w:r>
      <w:r w:rsidR="00D8357A" w:rsidRPr="00E215F3">
        <w:rPr>
          <w:rFonts w:cs="Arial"/>
          <w:szCs w:val="24"/>
        </w:rPr>
        <w:t>,</w:t>
      </w:r>
      <w:r w:rsidR="00E077BE" w:rsidRPr="00E215F3">
        <w:rPr>
          <w:rFonts w:cs="Arial"/>
          <w:szCs w:val="24"/>
        </w:rPr>
        <w:t xml:space="preserve"> wykonywanych w związku z realizacją obowiązków określonych w punkcie V.4. decyzji, które winny być przedkładane </w:t>
      </w:r>
      <w:r w:rsidR="00D8357A" w:rsidRPr="00E215F3">
        <w:rPr>
          <w:rFonts w:cs="Arial"/>
          <w:szCs w:val="24"/>
        </w:rPr>
        <w:t>M</w:t>
      </w:r>
      <w:r w:rsidR="00E077BE" w:rsidRPr="00E215F3">
        <w:rPr>
          <w:rFonts w:cs="Arial"/>
          <w:szCs w:val="24"/>
        </w:rPr>
        <w:t xml:space="preserve">arszałkowi </w:t>
      </w:r>
      <w:r w:rsidR="00D8357A" w:rsidRPr="00E215F3">
        <w:rPr>
          <w:rFonts w:cs="Arial"/>
          <w:szCs w:val="24"/>
        </w:rPr>
        <w:t>W</w:t>
      </w:r>
      <w:r w:rsidR="00E077BE" w:rsidRPr="00E215F3">
        <w:rPr>
          <w:rFonts w:cs="Arial"/>
          <w:szCs w:val="24"/>
        </w:rPr>
        <w:t xml:space="preserve">ojewództwa </w:t>
      </w:r>
      <w:r w:rsidR="00D8357A" w:rsidRPr="00E215F3">
        <w:rPr>
          <w:rFonts w:cs="Arial"/>
          <w:szCs w:val="24"/>
        </w:rPr>
        <w:t>Podkarpackiego</w:t>
      </w:r>
      <w:r w:rsidR="00E077BE" w:rsidRPr="00E215F3">
        <w:rPr>
          <w:rFonts w:cs="Arial"/>
          <w:szCs w:val="24"/>
        </w:rPr>
        <w:t xml:space="preserve"> niezwłocznie, nie później niż 30 dni</w:t>
      </w:r>
      <w:r w:rsidR="00E3503B">
        <w:rPr>
          <w:rFonts w:cs="Arial"/>
          <w:szCs w:val="24"/>
        </w:rPr>
        <w:t xml:space="preserve"> </w:t>
      </w:r>
      <w:r w:rsidR="00E077BE" w:rsidRPr="00E215F3">
        <w:rPr>
          <w:rFonts w:cs="Arial"/>
          <w:szCs w:val="24"/>
        </w:rPr>
        <w:t>od daty ich wykonania.</w:t>
      </w:r>
    </w:p>
    <w:p w:rsidR="00E3503B" w:rsidRDefault="006975EF" w:rsidP="00E3503B">
      <w:pPr>
        <w:pStyle w:val="Tekstpodstawowywcity2"/>
        <w:tabs>
          <w:tab w:val="left" w:pos="567"/>
        </w:tabs>
        <w:spacing w:after="0" w:line="240" w:lineRule="auto"/>
        <w:ind w:left="0" w:firstLine="284"/>
        <w:rPr>
          <w:rFonts w:cs="Arial"/>
          <w:szCs w:val="24"/>
        </w:rPr>
      </w:pPr>
      <w:r w:rsidRPr="00E215F3">
        <w:rPr>
          <w:rFonts w:cs="Arial"/>
          <w:szCs w:val="24"/>
        </w:rPr>
        <w:t xml:space="preserve">W niniejszej decyzji nie przychylono się do wniosku Strony i nie wyrażono zgody </w:t>
      </w:r>
      <w:r w:rsidR="001A36C1" w:rsidRPr="00E215F3">
        <w:rPr>
          <w:rFonts w:cs="Arial"/>
          <w:szCs w:val="24"/>
        </w:rPr>
        <w:t xml:space="preserve">na zmianę </w:t>
      </w:r>
      <w:r w:rsidRPr="00E215F3">
        <w:rPr>
          <w:rFonts w:cs="Arial"/>
          <w:szCs w:val="24"/>
        </w:rPr>
        <w:t>punktu II.2.2.</w:t>
      </w:r>
      <w:r w:rsidR="001309AB" w:rsidRPr="00E215F3">
        <w:rPr>
          <w:rFonts w:cs="Arial"/>
          <w:szCs w:val="24"/>
        </w:rPr>
        <w:t xml:space="preserve"> decyzji</w:t>
      </w:r>
      <w:r w:rsidR="00DE7B5B" w:rsidRPr="00E215F3">
        <w:rPr>
          <w:rFonts w:cs="Arial"/>
          <w:szCs w:val="24"/>
        </w:rPr>
        <w:t>,</w:t>
      </w:r>
      <w:r w:rsidRPr="00E215F3">
        <w:rPr>
          <w:rFonts w:cs="Arial"/>
          <w:szCs w:val="24"/>
        </w:rPr>
        <w:t xml:space="preserve"> </w:t>
      </w:r>
      <w:r w:rsidR="001A36C1" w:rsidRPr="00E215F3">
        <w:rPr>
          <w:rFonts w:cs="Arial"/>
          <w:szCs w:val="24"/>
        </w:rPr>
        <w:t>w zakresie</w:t>
      </w:r>
      <w:r w:rsidRPr="00E215F3">
        <w:rPr>
          <w:rFonts w:cs="Arial"/>
          <w:szCs w:val="24"/>
        </w:rPr>
        <w:t xml:space="preserve"> zwiększenia ilości odpadów wytwarzanych o kodzie 02 01 82 /Zwierzęta padłe i ubite z konieczności/ o 4 Mg/rok.</w:t>
      </w:r>
    </w:p>
    <w:p w:rsidR="006975EF" w:rsidRPr="00E215F3" w:rsidRDefault="00204A19" w:rsidP="00E3503B">
      <w:pPr>
        <w:pStyle w:val="Tekstpodstawowywcity2"/>
        <w:tabs>
          <w:tab w:val="left" w:pos="567"/>
        </w:tabs>
        <w:spacing w:after="0" w:line="240" w:lineRule="auto"/>
        <w:ind w:left="0" w:firstLine="284"/>
        <w:rPr>
          <w:rFonts w:cs="Arial"/>
        </w:rPr>
      </w:pPr>
      <w:r w:rsidRPr="00E215F3">
        <w:rPr>
          <w:rFonts w:cs="Arial"/>
        </w:rPr>
        <w:t>Spółdzielnia winna stosować technologię chowu zgodną z zasadami dobrej praktyki rolniczej</w:t>
      </w:r>
      <w:r w:rsidR="007343AB" w:rsidRPr="00E215F3">
        <w:rPr>
          <w:rFonts w:cs="Arial"/>
        </w:rPr>
        <w:t xml:space="preserve"> tj. u</w:t>
      </w:r>
      <w:r w:rsidRPr="00E215F3">
        <w:rPr>
          <w:rFonts w:cs="Arial"/>
        </w:rPr>
        <w:t>trzym</w:t>
      </w:r>
      <w:r w:rsidR="007343AB" w:rsidRPr="00E215F3">
        <w:rPr>
          <w:rFonts w:cs="Arial"/>
        </w:rPr>
        <w:t>ywać</w:t>
      </w:r>
      <w:r w:rsidRPr="00E215F3">
        <w:rPr>
          <w:rFonts w:cs="Arial"/>
        </w:rPr>
        <w:t xml:space="preserve"> właściw</w:t>
      </w:r>
      <w:r w:rsidR="007343AB" w:rsidRPr="00E215F3">
        <w:rPr>
          <w:rFonts w:cs="Arial"/>
        </w:rPr>
        <w:t>y</w:t>
      </w:r>
      <w:r w:rsidRPr="00E215F3">
        <w:rPr>
          <w:rFonts w:cs="Arial"/>
        </w:rPr>
        <w:t xml:space="preserve"> mikroklimat w pomieszczeniach w tym przewietrzani</w:t>
      </w:r>
      <w:r w:rsidR="007343AB" w:rsidRPr="00E215F3">
        <w:rPr>
          <w:rFonts w:cs="Arial"/>
        </w:rPr>
        <w:t>e</w:t>
      </w:r>
      <w:r w:rsidRPr="00E215F3">
        <w:rPr>
          <w:rFonts w:cs="Arial"/>
        </w:rPr>
        <w:t>, temperatur</w:t>
      </w:r>
      <w:r w:rsidR="007343AB" w:rsidRPr="00E215F3">
        <w:rPr>
          <w:rFonts w:cs="Arial"/>
        </w:rPr>
        <w:t>ę</w:t>
      </w:r>
      <w:r w:rsidRPr="00E215F3">
        <w:rPr>
          <w:rFonts w:cs="Arial"/>
        </w:rPr>
        <w:t xml:space="preserve"> i wilgotnoś</w:t>
      </w:r>
      <w:r w:rsidR="007343AB" w:rsidRPr="00E215F3">
        <w:rPr>
          <w:rFonts w:cs="Arial"/>
        </w:rPr>
        <w:t xml:space="preserve">ć oraz zapewnić </w:t>
      </w:r>
      <w:r w:rsidR="00DE7B5B" w:rsidRPr="00E215F3">
        <w:rPr>
          <w:rFonts w:cs="Arial"/>
        </w:rPr>
        <w:t xml:space="preserve">zwierzętom </w:t>
      </w:r>
      <w:r w:rsidR="007343AB" w:rsidRPr="00E215F3">
        <w:rPr>
          <w:rFonts w:cs="Arial"/>
        </w:rPr>
        <w:t>odpowiedni</w:t>
      </w:r>
      <w:r w:rsidR="00DE7B5B" w:rsidRPr="00E215F3">
        <w:rPr>
          <w:rFonts w:cs="Arial"/>
        </w:rPr>
        <w:t>ą</w:t>
      </w:r>
      <w:r w:rsidR="007343AB" w:rsidRPr="00E215F3">
        <w:rPr>
          <w:rFonts w:cs="Arial"/>
        </w:rPr>
        <w:t xml:space="preserve"> przestrzeń życiową</w:t>
      </w:r>
      <w:r w:rsidR="00DE7B5B" w:rsidRPr="00E215F3">
        <w:rPr>
          <w:rFonts w:cs="Arial"/>
        </w:rPr>
        <w:t>,</w:t>
      </w:r>
      <w:r w:rsidR="007343AB" w:rsidRPr="00E215F3">
        <w:rPr>
          <w:rFonts w:cs="Arial"/>
        </w:rPr>
        <w:t xml:space="preserve"> </w:t>
      </w:r>
      <w:r w:rsidR="00DE7B5B" w:rsidRPr="00E215F3">
        <w:rPr>
          <w:rFonts w:cs="Arial"/>
        </w:rPr>
        <w:t>a przez to</w:t>
      </w:r>
      <w:r w:rsidRPr="00E215F3">
        <w:rPr>
          <w:rFonts w:cs="Arial"/>
        </w:rPr>
        <w:t xml:space="preserve"> </w:t>
      </w:r>
      <w:r w:rsidR="007343AB" w:rsidRPr="00E215F3">
        <w:rPr>
          <w:rFonts w:cs="Arial"/>
        </w:rPr>
        <w:t>przyczyniać się do ograniczenia ilości upadków zwierząt</w:t>
      </w:r>
      <w:r w:rsidR="001A36C1" w:rsidRPr="00E215F3">
        <w:rPr>
          <w:rFonts w:cs="Arial"/>
        </w:rPr>
        <w:t xml:space="preserve"> związanych z przegrzaniem, wychłodzeniem</w:t>
      </w:r>
      <w:r w:rsidR="008939FF" w:rsidRPr="00E215F3">
        <w:rPr>
          <w:rFonts w:cs="Arial"/>
        </w:rPr>
        <w:t>,</w:t>
      </w:r>
      <w:r w:rsidR="001A36C1" w:rsidRPr="00E215F3">
        <w:rPr>
          <w:rFonts w:cs="Arial"/>
        </w:rPr>
        <w:t xml:space="preserve"> zaduszeniem</w:t>
      </w:r>
      <w:r w:rsidR="00DE7B5B" w:rsidRPr="00E215F3">
        <w:rPr>
          <w:rFonts w:cs="Arial"/>
        </w:rPr>
        <w:t xml:space="preserve"> lub stresem</w:t>
      </w:r>
      <w:r w:rsidR="001A36C1" w:rsidRPr="00E215F3">
        <w:rPr>
          <w:rFonts w:cs="Arial"/>
        </w:rPr>
        <w:t>. Ponadto,</w:t>
      </w:r>
      <w:r w:rsidR="006975EF" w:rsidRPr="00E215F3">
        <w:rPr>
          <w:rFonts w:cs="Arial"/>
        </w:rPr>
        <w:t xml:space="preserve"> w czasie prowadzenia działalności maksymaln</w:t>
      </w:r>
      <w:r w:rsidR="001A36C1" w:rsidRPr="00E215F3">
        <w:rPr>
          <w:rFonts w:cs="Arial"/>
        </w:rPr>
        <w:t>a</w:t>
      </w:r>
      <w:r w:rsidR="006975EF" w:rsidRPr="00E215F3">
        <w:rPr>
          <w:rFonts w:cs="Arial"/>
        </w:rPr>
        <w:t xml:space="preserve"> ilość odpadów </w:t>
      </w:r>
      <w:r w:rsidR="001A36C1" w:rsidRPr="00E215F3">
        <w:rPr>
          <w:rFonts w:cs="Arial"/>
        </w:rPr>
        <w:t xml:space="preserve">wytwarzanych o </w:t>
      </w:r>
      <w:r w:rsidR="006975EF" w:rsidRPr="00E215F3">
        <w:rPr>
          <w:rFonts w:cs="Arial"/>
        </w:rPr>
        <w:t xml:space="preserve">kodzie </w:t>
      </w:r>
      <w:r w:rsidR="001A36C1" w:rsidRPr="00E215F3">
        <w:rPr>
          <w:rFonts w:cs="Arial"/>
        </w:rPr>
        <w:t xml:space="preserve">02 01 82, </w:t>
      </w:r>
      <w:r w:rsidR="006975EF" w:rsidRPr="00E215F3">
        <w:rPr>
          <w:rFonts w:cs="Arial"/>
        </w:rPr>
        <w:t>ustalon</w:t>
      </w:r>
      <w:r w:rsidR="001A36C1" w:rsidRPr="00E215F3">
        <w:rPr>
          <w:rFonts w:cs="Arial"/>
        </w:rPr>
        <w:t>a</w:t>
      </w:r>
      <w:r w:rsidR="006975EF" w:rsidRPr="00E215F3">
        <w:rPr>
          <w:rFonts w:cs="Arial"/>
        </w:rPr>
        <w:t xml:space="preserve"> w decyzji na 6 Mg/rok przekrocz</w:t>
      </w:r>
      <w:r w:rsidR="001A36C1" w:rsidRPr="00E215F3">
        <w:rPr>
          <w:rFonts w:cs="Arial"/>
        </w:rPr>
        <w:t>ona została</w:t>
      </w:r>
      <w:r w:rsidR="006975EF" w:rsidRPr="00E215F3">
        <w:rPr>
          <w:rFonts w:cs="Arial"/>
        </w:rPr>
        <w:t xml:space="preserve"> </w:t>
      </w:r>
      <w:r w:rsidR="004B30F9" w:rsidRPr="00E215F3">
        <w:rPr>
          <w:rFonts w:cs="Arial"/>
        </w:rPr>
        <w:t>w 2008</w:t>
      </w:r>
      <w:r w:rsidR="00AB783B" w:rsidRPr="00E215F3">
        <w:rPr>
          <w:rFonts w:cs="Arial"/>
        </w:rPr>
        <w:t xml:space="preserve">r. </w:t>
      </w:r>
      <w:r w:rsidR="0084252C" w:rsidRPr="00E215F3">
        <w:rPr>
          <w:rFonts w:cs="Arial"/>
        </w:rPr>
        <w:t xml:space="preserve">i </w:t>
      </w:r>
      <w:r w:rsidR="00AB783B" w:rsidRPr="00E215F3">
        <w:rPr>
          <w:rFonts w:cs="Arial"/>
        </w:rPr>
        <w:t xml:space="preserve">w </w:t>
      </w:r>
      <w:r w:rsidR="001A36C1" w:rsidRPr="00E215F3">
        <w:rPr>
          <w:rFonts w:cs="Arial"/>
        </w:rPr>
        <w:t>2009</w:t>
      </w:r>
      <w:r w:rsidR="00AB783B" w:rsidRPr="00E215F3">
        <w:rPr>
          <w:rFonts w:cs="Arial"/>
        </w:rPr>
        <w:t xml:space="preserve">r. </w:t>
      </w:r>
      <w:r w:rsidR="0084252C" w:rsidRPr="00E215F3">
        <w:rPr>
          <w:rFonts w:cs="Arial"/>
        </w:rPr>
        <w:t>nieznacznie</w:t>
      </w:r>
      <w:r w:rsidR="006975EF" w:rsidRPr="00E215F3">
        <w:rPr>
          <w:rFonts w:cs="Arial"/>
        </w:rPr>
        <w:t xml:space="preserve">, w związku z powyższym, zwiększanie </w:t>
      </w:r>
      <w:r w:rsidR="001A36C1" w:rsidRPr="00E215F3">
        <w:rPr>
          <w:rFonts w:cs="Arial"/>
        </w:rPr>
        <w:t xml:space="preserve">rocznej </w:t>
      </w:r>
      <w:r w:rsidR="006975EF" w:rsidRPr="00E215F3">
        <w:rPr>
          <w:rFonts w:cs="Arial"/>
        </w:rPr>
        <w:t xml:space="preserve">ilości odpadów </w:t>
      </w:r>
      <w:r w:rsidR="001A36C1" w:rsidRPr="00E215F3">
        <w:rPr>
          <w:rFonts w:cs="Arial"/>
        </w:rPr>
        <w:t xml:space="preserve">wytwarzanych </w:t>
      </w:r>
      <w:r w:rsidR="006975EF" w:rsidRPr="00E215F3">
        <w:rPr>
          <w:rFonts w:cs="Arial"/>
        </w:rPr>
        <w:t xml:space="preserve">o </w:t>
      </w:r>
      <w:r w:rsidR="001A36C1" w:rsidRPr="00E215F3">
        <w:rPr>
          <w:rFonts w:cs="Arial"/>
        </w:rPr>
        <w:t xml:space="preserve">w/w </w:t>
      </w:r>
      <w:r w:rsidR="006975EF" w:rsidRPr="00E215F3">
        <w:rPr>
          <w:rFonts w:cs="Arial"/>
        </w:rPr>
        <w:t xml:space="preserve">kodzie </w:t>
      </w:r>
      <w:r w:rsidR="001A36C1" w:rsidRPr="00E215F3">
        <w:rPr>
          <w:rFonts w:cs="Arial"/>
        </w:rPr>
        <w:t xml:space="preserve">do 10 Mg </w:t>
      </w:r>
      <w:r w:rsidR="006975EF" w:rsidRPr="00E215F3">
        <w:rPr>
          <w:rFonts w:cs="Arial"/>
        </w:rPr>
        <w:t>uznano</w:t>
      </w:r>
      <w:r w:rsidR="00E3503B">
        <w:rPr>
          <w:rFonts w:cs="Arial"/>
        </w:rPr>
        <w:t xml:space="preserve"> </w:t>
      </w:r>
      <w:r w:rsidR="006975EF" w:rsidRPr="00E215F3">
        <w:rPr>
          <w:rFonts w:cs="Arial"/>
        </w:rPr>
        <w:t xml:space="preserve">za bezzasadne. </w:t>
      </w:r>
    </w:p>
    <w:p w:rsidR="00BE74C5" w:rsidRPr="00E215F3" w:rsidRDefault="00BE74C5" w:rsidP="00AB783B">
      <w:pPr>
        <w:ind w:firstLine="386"/>
        <w:rPr>
          <w:szCs w:val="24"/>
        </w:rPr>
      </w:pPr>
      <w:r w:rsidRPr="00E215F3">
        <w:rPr>
          <w:szCs w:val="24"/>
        </w:rPr>
        <w:t>Zaproponowana powyżej zmiana pozwolenia zintegrowanego nie zmienia sposobu funkcjonowania instalacji, nie powoduje zwiększenia jej negatywnego oddziaływania na środowisko, jak również nie zmienia ustaleń dotyczących spełnienia wymogów wynikających z najlepszych dostępnych technik określonych w</w:t>
      </w:r>
      <w:r w:rsidR="00E3503B">
        <w:rPr>
          <w:szCs w:val="24"/>
        </w:rPr>
        <w:t> </w:t>
      </w:r>
      <w:r w:rsidRPr="00E215F3">
        <w:rPr>
          <w:szCs w:val="24"/>
        </w:rPr>
        <w:t>dokumentach referencyjnych.</w:t>
      </w:r>
    </w:p>
    <w:p w:rsidR="00D83B58" w:rsidRPr="00E215F3" w:rsidRDefault="00D83B58" w:rsidP="00AB783B">
      <w:pPr>
        <w:pStyle w:val="Default"/>
        <w:ind w:firstLine="426"/>
        <w:jc w:val="both"/>
        <w:rPr>
          <w:rFonts w:ascii="Arial" w:hAnsi="Arial" w:cs="Arial"/>
        </w:rPr>
      </w:pPr>
      <w:r w:rsidRPr="00E215F3">
        <w:rPr>
          <w:rFonts w:ascii="Arial" w:hAnsi="Arial" w:cs="Arial"/>
        </w:rPr>
        <w:t>O planowanych zmianach w instalacji, uwzględnionych w niniejszej decyzji, przed ich dokonaniem, stosownie do wymogu art. 214 ust. 1 ustawy Prawo ochrony środowiska prowadzący instalację poinformował tut. organ, wnosząc jednocześnie</w:t>
      </w:r>
      <w:r w:rsidR="00E3503B">
        <w:rPr>
          <w:rFonts w:ascii="Arial" w:hAnsi="Arial" w:cs="Arial"/>
        </w:rPr>
        <w:t xml:space="preserve"> </w:t>
      </w:r>
      <w:r w:rsidRPr="00E215F3">
        <w:rPr>
          <w:rFonts w:ascii="Arial" w:hAnsi="Arial" w:cs="Arial"/>
        </w:rPr>
        <w:t>o</w:t>
      </w:r>
      <w:r w:rsidR="00E3503B">
        <w:rPr>
          <w:rFonts w:ascii="Arial" w:hAnsi="Arial" w:cs="Arial"/>
        </w:rPr>
        <w:t> </w:t>
      </w:r>
      <w:r w:rsidRPr="00E215F3">
        <w:rPr>
          <w:rFonts w:ascii="Arial" w:hAnsi="Arial" w:cs="Arial"/>
        </w:rPr>
        <w:t>dokonanie zmian w decyzji.</w:t>
      </w:r>
    </w:p>
    <w:p w:rsidR="00BE74C5" w:rsidRPr="00E215F3" w:rsidRDefault="00BE74C5" w:rsidP="00BE74C5">
      <w:pPr>
        <w:spacing w:before="120"/>
        <w:ind w:left="40" w:firstLine="386"/>
        <w:rPr>
          <w:rFonts w:cs="Arial"/>
          <w:szCs w:val="24"/>
        </w:rPr>
      </w:pPr>
      <w:r w:rsidRPr="00E215F3">
        <w:rPr>
          <w:szCs w:val="24"/>
        </w:rPr>
        <w:t>Wobec faktu, iż wnioskowane zmiany nie wpływają na zwiększenie oddziaływania instalacji na środowisko uznałem, że nie stanowią istotnej zmiany instalacji w</w:t>
      </w:r>
      <w:r w:rsidR="00E3503B">
        <w:rPr>
          <w:szCs w:val="24"/>
        </w:rPr>
        <w:t> </w:t>
      </w:r>
      <w:r w:rsidRPr="00E215F3">
        <w:rPr>
          <w:szCs w:val="24"/>
        </w:rPr>
        <w:t xml:space="preserve">rozumieniu art. 3 pkt 7 ustawy Prawo ochrony środowiska. </w:t>
      </w:r>
      <w:r w:rsidRPr="00E215F3">
        <w:rPr>
          <w:rFonts w:cs="Arial"/>
          <w:szCs w:val="24"/>
        </w:rPr>
        <w:t>Za</w:t>
      </w:r>
      <w:r w:rsidRPr="00E215F3">
        <w:rPr>
          <w:rFonts w:cs="Arial"/>
          <w:b/>
          <w:szCs w:val="24"/>
        </w:rPr>
        <w:t xml:space="preserve"> </w:t>
      </w:r>
      <w:r w:rsidRPr="00E215F3">
        <w:rPr>
          <w:rFonts w:cs="Arial"/>
          <w:bCs/>
          <w:szCs w:val="24"/>
        </w:rPr>
        <w:t>wprowadzeniem w</w:t>
      </w:r>
      <w:r w:rsidR="00E3503B">
        <w:rPr>
          <w:rFonts w:cs="Arial"/>
          <w:bCs/>
          <w:szCs w:val="24"/>
        </w:rPr>
        <w:t> </w:t>
      </w:r>
      <w:r w:rsidRPr="00E215F3">
        <w:rPr>
          <w:rFonts w:cs="Arial"/>
          <w:bCs/>
          <w:szCs w:val="24"/>
        </w:rPr>
        <w:t xml:space="preserve">decyzji zmian, </w:t>
      </w:r>
      <w:r w:rsidRPr="00E215F3">
        <w:rPr>
          <w:rFonts w:cs="Arial"/>
          <w:szCs w:val="24"/>
        </w:rPr>
        <w:t>wnioskowanej zgodnie z art. 155 ustawy Kpa, przemawia słuszny interes Stron</w:t>
      </w:r>
      <w:r w:rsidR="00D8357A" w:rsidRPr="00E215F3">
        <w:rPr>
          <w:rFonts w:cs="Arial"/>
          <w:szCs w:val="24"/>
        </w:rPr>
        <w:t>y</w:t>
      </w:r>
      <w:r w:rsidRPr="00E215F3">
        <w:rPr>
          <w:rFonts w:cs="Arial"/>
          <w:szCs w:val="24"/>
        </w:rPr>
        <w:t xml:space="preserve">. </w:t>
      </w:r>
    </w:p>
    <w:p w:rsidR="00BE74C5" w:rsidRPr="00E215F3" w:rsidRDefault="00BE74C5" w:rsidP="005A4AF0">
      <w:pPr>
        <w:spacing w:after="200"/>
        <w:ind w:firstLine="426"/>
        <w:rPr>
          <w:rFonts w:cs="Arial"/>
          <w:szCs w:val="24"/>
        </w:rPr>
      </w:pPr>
      <w:r w:rsidRPr="00E215F3">
        <w:rPr>
          <w:rFonts w:cs="Arial"/>
          <w:szCs w:val="24"/>
        </w:rPr>
        <w:t>Biorąc powyższe pod uwagę orzekłem jak w osnowie</w:t>
      </w:r>
    </w:p>
    <w:p w:rsidR="00BE74C5" w:rsidRPr="00E215F3" w:rsidRDefault="00BE74C5" w:rsidP="003C3BEA">
      <w:pPr>
        <w:pStyle w:val="Nagwek1"/>
        <w:spacing w:before="240" w:after="240"/>
      </w:pPr>
      <w:r w:rsidRPr="00E215F3">
        <w:lastRenderedPageBreak/>
        <w:t>Pouczenie</w:t>
      </w:r>
    </w:p>
    <w:p w:rsidR="00BE74C5" w:rsidRDefault="00BE74C5" w:rsidP="00BE74C5">
      <w:pPr>
        <w:ind w:firstLine="284"/>
        <w:rPr>
          <w:szCs w:val="24"/>
        </w:rPr>
      </w:pPr>
      <w:r w:rsidRPr="00E215F3">
        <w:rPr>
          <w:szCs w:val="24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AE3213" w:rsidRDefault="00AE3213" w:rsidP="00AE3213">
      <w:pPr>
        <w:spacing w:before="240"/>
        <w:rPr>
          <w:szCs w:val="24"/>
        </w:rPr>
      </w:pPr>
      <w:r>
        <w:rPr>
          <w:szCs w:val="24"/>
        </w:rPr>
        <w:t xml:space="preserve">Z upoważnienia Marszałka Województwa </w:t>
      </w:r>
    </w:p>
    <w:p w:rsidR="00AE3213" w:rsidRPr="00E215F3" w:rsidRDefault="00AE3213" w:rsidP="00AE3213">
      <w:pPr>
        <w:spacing w:after="240"/>
        <w:rPr>
          <w:szCs w:val="24"/>
        </w:rPr>
      </w:pPr>
      <w:r>
        <w:rPr>
          <w:szCs w:val="24"/>
        </w:rPr>
        <w:t>Andrzej Kulig Dyrektor Departamentu Ochrony Środowiska</w:t>
      </w:r>
    </w:p>
    <w:p w:rsidR="006C6101" w:rsidRPr="00E215F3" w:rsidRDefault="006C6101" w:rsidP="00E3503B">
      <w:pPr>
        <w:spacing w:before="240"/>
        <w:rPr>
          <w:sz w:val="16"/>
          <w:szCs w:val="16"/>
        </w:rPr>
      </w:pPr>
      <w:r w:rsidRPr="00E215F3">
        <w:rPr>
          <w:sz w:val="16"/>
          <w:szCs w:val="16"/>
        </w:rPr>
        <w:t xml:space="preserve">Opłata skarbowa w wys. 1005,50 zł. </w:t>
      </w:r>
    </w:p>
    <w:p w:rsidR="006C6101" w:rsidRPr="00E215F3" w:rsidRDefault="006C6101">
      <w:pPr>
        <w:rPr>
          <w:sz w:val="16"/>
          <w:szCs w:val="16"/>
        </w:rPr>
      </w:pPr>
      <w:r w:rsidRPr="00E215F3">
        <w:rPr>
          <w:sz w:val="16"/>
          <w:szCs w:val="16"/>
        </w:rPr>
        <w:t xml:space="preserve">uiszczona w dniu </w:t>
      </w:r>
      <w:r w:rsidR="00BE74C5" w:rsidRPr="00E215F3">
        <w:rPr>
          <w:sz w:val="16"/>
          <w:szCs w:val="16"/>
        </w:rPr>
        <w:t>25</w:t>
      </w:r>
      <w:r w:rsidR="00211CF1" w:rsidRPr="00E215F3">
        <w:rPr>
          <w:sz w:val="16"/>
          <w:szCs w:val="16"/>
        </w:rPr>
        <w:t>.0</w:t>
      </w:r>
      <w:r w:rsidR="00BE74C5" w:rsidRPr="00E215F3">
        <w:rPr>
          <w:sz w:val="16"/>
          <w:szCs w:val="16"/>
        </w:rPr>
        <w:t>3</w:t>
      </w:r>
      <w:r w:rsidR="00211CF1" w:rsidRPr="00E215F3">
        <w:rPr>
          <w:sz w:val="16"/>
          <w:szCs w:val="16"/>
        </w:rPr>
        <w:t>.2010r.</w:t>
      </w:r>
    </w:p>
    <w:p w:rsidR="006C6101" w:rsidRPr="00E215F3" w:rsidRDefault="006C6101">
      <w:pPr>
        <w:rPr>
          <w:sz w:val="16"/>
          <w:szCs w:val="16"/>
        </w:rPr>
      </w:pPr>
      <w:r w:rsidRPr="00E215F3">
        <w:rPr>
          <w:sz w:val="16"/>
          <w:szCs w:val="16"/>
        </w:rPr>
        <w:t xml:space="preserve">na rachunek bankowy: Nr 83 1240 2092 9141 0062 0000 0423 </w:t>
      </w:r>
    </w:p>
    <w:p w:rsidR="006C6101" w:rsidRPr="00E215F3" w:rsidRDefault="006C6101">
      <w:pPr>
        <w:rPr>
          <w:sz w:val="16"/>
          <w:szCs w:val="16"/>
        </w:rPr>
      </w:pPr>
      <w:r w:rsidRPr="00E215F3">
        <w:rPr>
          <w:sz w:val="16"/>
          <w:szCs w:val="16"/>
        </w:rPr>
        <w:t>Urzędu Miasta Rzeszowa</w:t>
      </w:r>
    </w:p>
    <w:p w:rsidR="006C6101" w:rsidRPr="00E215F3" w:rsidRDefault="006C6101" w:rsidP="00E3503B">
      <w:pPr>
        <w:spacing w:before="120"/>
        <w:rPr>
          <w:rFonts w:cs="Arial"/>
          <w:color w:val="000000"/>
          <w:szCs w:val="18"/>
        </w:rPr>
      </w:pPr>
      <w:r w:rsidRPr="00E215F3">
        <w:rPr>
          <w:rFonts w:cs="Arial"/>
          <w:color w:val="000000"/>
          <w:szCs w:val="18"/>
        </w:rPr>
        <w:t>Otrzymują:</w:t>
      </w:r>
    </w:p>
    <w:p w:rsidR="00BE74C5" w:rsidRPr="00E215F3" w:rsidRDefault="00BE74C5">
      <w:pPr>
        <w:numPr>
          <w:ilvl w:val="0"/>
          <w:numId w:val="3"/>
        </w:numPr>
        <w:ind w:left="284" w:hanging="284"/>
        <w:rPr>
          <w:rFonts w:cs="Arial"/>
          <w:color w:val="000000"/>
        </w:rPr>
      </w:pPr>
      <w:r w:rsidRPr="00E215F3">
        <w:rPr>
          <w:rFonts w:cs="Arial"/>
          <w:color w:val="000000"/>
        </w:rPr>
        <w:t>Rolnicza Spółdzielnia Wytwórczo-Usługowa w Głuchowie</w:t>
      </w:r>
    </w:p>
    <w:p w:rsidR="00BE74C5" w:rsidRPr="00E215F3" w:rsidRDefault="00BE74C5" w:rsidP="00BE74C5">
      <w:pPr>
        <w:ind w:left="284"/>
        <w:rPr>
          <w:rFonts w:cs="Arial"/>
          <w:color w:val="000000"/>
        </w:rPr>
      </w:pPr>
      <w:r w:rsidRPr="00E215F3">
        <w:rPr>
          <w:rFonts w:cs="Arial"/>
          <w:color w:val="000000"/>
        </w:rPr>
        <w:t>Głuchów 484, 37-100 Łańcut,</w:t>
      </w:r>
    </w:p>
    <w:p w:rsidR="006C6101" w:rsidRPr="00E215F3" w:rsidRDefault="004C5592">
      <w:pPr>
        <w:numPr>
          <w:ilvl w:val="0"/>
          <w:numId w:val="3"/>
        </w:numPr>
        <w:ind w:left="284" w:hanging="284"/>
        <w:rPr>
          <w:rFonts w:cs="Arial"/>
          <w:color w:val="000000"/>
        </w:rPr>
      </w:pPr>
      <w:r w:rsidRPr="00E215F3">
        <w:rPr>
          <w:rFonts w:cs="Arial"/>
          <w:lang w:val="en-US"/>
        </w:rPr>
        <w:t>OS-</w:t>
      </w:r>
      <w:r w:rsidR="006C6101" w:rsidRPr="00E215F3">
        <w:rPr>
          <w:rFonts w:cs="Arial"/>
          <w:lang w:val="en-US"/>
        </w:rPr>
        <w:t>I. a/a</w:t>
      </w:r>
    </w:p>
    <w:p w:rsidR="006C6101" w:rsidRPr="00E215F3" w:rsidRDefault="006C6101" w:rsidP="00AE3213">
      <w:pPr>
        <w:spacing w:before="120"/>
        <w:rPr>
          <w:rFonts w:cs="Arial"/>
          <w:color w:val="000000"/>
          <w:szCs w:val="22"/>
        </w:rPr>
      </w:pPr>
      <w:r w:rsidRPr="00E215F3">
        <w:rPr>
          <w:rFonts w:cs="Arial"/>
          <w:color w:val="000000"/>
          <w:szCs w:val="22"/>
        </w:rPr>
        <w:t>Do wiadomości:</w:t>
      </w:r>
    </w:p>
    <w:p w:rsidR="00AE3213" w:rsidRPr="00AE3213" w:rsidRDefault="006C6101">
      <w:pPr>
        <w:pStyle w:val="Akapitzlist"/>
        <w:numPr>
          <w:ilvl w:val="0"/>
          <w:numId w:val="4"/>
        </w:numPr>
        <w:tabs>
          <w:tab w:val="left" w:pos="360"/>
        </w:tabs>
        <w:ind w:left="284" w:hanging="284"/>
        <w:rPr>
          <w:rFonts w:ascii="Arial" w:hAnsi="Arial" w:cs="Arial"/>
        </w:rPr>
      </w:pPr>
      <w:r w:rsidRPr="00AE3213">
        <w:rPr>
          <w:rFonts w:ascii="Arial" w:hAnsi="Arial" w:cs="Arial"/>
          <w:szCs w:val="18"/>
        </w:rPr>
        <w:t>Podkarpacki Wojewódzki Inspektor Ochrony Środowiska ul. Langiewicza 26, 35-101 Rzeszów</w:t>
      </w:r>
    </w:p>
    <w:p w:rsidR="006C6101" w:rsidRPr="00AE3213" w:rsidRDefault="006C6101">
      <w:pPr>
        <w:pStyle w:val="Akapitzlist"/>
        <w:numPr>
          <w:ilvl w:val="0"/>
          <w:numId w:val="4"/>
        </w:numPr>
        <w:tabs>
          <w:tab w:val="left" w:pos="284"/>
          <w:tab w:val="left" w:pos="360"/>
        </w:tabs>
        <w:ind w:left="284" w:hanging="284"/>
        <w:rPr>
          <w:rFonts w:ascii="Arial" w:hAnsi="Arial" w:cs="Arial"/>
        </w:rPr>
      </w:pPr>
      <w:r w:rsidRPr="00AE3213">
        <w:rPr>
          <w:rFonts w:ascii="Arial" w:hAnsi="Arial" w:cs="Arial"/>
        </w:rPr>
        <w:t>Ministerstwo Środowiska</w:t>
      </w:r>
      <w:r w:rsidR="00AE3213">
        <w:rPr>
          <w:rFonts w:ascii="Arial" w:hAnsi="Arial" w:cs="Arial"/>
        </w:rPr>
        <w:t xml:space="preserve"> </w:t>
      </w:r>
      <w:r w:rsidRPr="00AE3213">
        <w:rPr>
          <w:rFonts w:ascii="Arial" w:hAnsi="Arial" w:cs="Arial"/>
        </w:rPr>
        <w:t>ul. Wawelska 52/54, 00-922 Warszawa</w:t>
      </w:r>
    </w:p>
    <w:sectPr w:rsidR="006C6101" w:rsidRPr="00AE3213" w:rsidSect="00BF3A8C">
      <w:footerReference w:type="default" r:id="rId9"/>
      <w:footerReference w:type="first" r:id="rId10"/>
      <w:pgSz w:w="11906" w:h="16838" w:code="9"/>
      <w:pgMar w:top="709" w:right="1646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241B" w:rsidRDefault="004F241B">
      <w:r>
        <w:separator/>
      </w:r>
    </w:p>
  </w:endnote>
  <w:endnote w:type="continuationSeparator" w:id="0">
    <w:p w:rsidR="004F241B" w:rsidRDefault="004F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DDB" w:rsidRDefault="00C52DDB">
    <w:pPr>
      <w:pStyle w:val="Stopka"/>
      <w:rPr>
        <w:rFonts w:cs="Arial"/>
        <w:sz w:val="16"/>
        <w:szCs w:val="16"/>
      </w:rPr>
    </w:pPr>
  </w:p>
  <w:p w:rsidR="00C52DDB" w:rsidRDefault="00C52DDB">
    <w:pPr>
      <w:pStyle w:val="Stopka"/>
      <w:rPr>
        <w:rFonts w:cs="Arial"/>
        <w:sz w:val="16"/>
        <w:szCs w:val="16"/>
      </w:rPr>
    </w:pPr>
    <w:r w:rsidRPr="005F10EE">
      <w:rPr>
        <w:rFonts w:cs="Arial"/>
        <w:sz w:val="16"/>
        <w:szCs w:val="16"/>
      </w:rPr>
      <w:t>RŚ</w:t>
    </w:r>
    <w:r>
      <w:rPr>
        <w:rFonts w:cs="Arial"/>
        <w:sz w:val="16"/>
        <w:szCs w:val="16"/>
      </w:rPr>
      <w:t>-</w:t>
    </w:r>
    <w:r w:rsidRPr="005F10EE">
      <w:rPr>
        <w:rFonts w:cs="Arial"/>
        <w:sz w:val="16"/>
        <w:szCs w:val="16"/>
      </w:rPr>
      <w:t>VI.7</w:t>
    </w:r>
    <w:r>
      <w:rPr>
        <w:rFonts w:cs="Arial"/>
        <w:sz w:val="16"/>
        <w:szCs w:val="16"/>
      </w:rPr>
      <w:t xml:space="preserve">222.44.1.2011.MD. </w:t>
    </w:r>
    <w:r w:rsidR="00730076">
      <w:rPr>
        <w:rFonts w:cs="Arial"/>
        <w:sz w:val="16"/>
        <w:szCs w:val="16"/>
      </w:rPr>
      <w:tab/>
    </w:r>
    <w:r w:rsidR="00730076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 xml:space="preserve">Strona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>
      <w:rPr>
        <w:rFonts w:cs="Arial"/>
        <w:sz w:val="16"/>
        <w:szCs w:val="16"/>
      </w:rPr>
      <w:fldChar w:fldCharType="separate"/>
    </w:r>
    <w:r w:rsidR="00E7151E">
      <w:rPr>
        <w:rFonts w:cs="Arial"/>
        <w:noProof/>
        <w:sz w:val="16"/>
        <w:szCs w:val="16"/>
      </w:rPr>
      <w:t>10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z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>
      <w:rPr>
        <w:rFonts w:cs="Arial"/>
        <w:sz w:val="16"/>
        <w:szCs w:val="16"/>
      </w:rPr>
      <w:fldChar w:fldCharType="separate"/>
    </w:r>
    <w:r w:rsidR="00E7151E">
      <w:rPr>
        <w:rFonts w:cs="Arial"/>
        <w:noProof/>
        <w:sz w:val="16"/>
        <w:szCs w:val="16"/>
      </w:rPr>
      <w:t>10</w:t>
    </w:r>
    <w:r>
      <w:rPr>
        <w:rFonts w:cs="Arial"/>
        <w:sz w:val="16"/>
        <w:szCs w:val="16"/>
      </w:rPr>
      <w:fldChar w:fldCharType="end"/>
    </w:r>
  </w:p>
  <w:p w:rsidR="00C52DDB" w:rsidRDefault="00C52DDB">
    <w:pPr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DDB" w:rsidRDefault="00C52DDB">
    <w:pPr>
      <w:pStyle w:val="Stopka"/>
      <w:rPr>
        <w:rFonts w:cs="Arial"/>
        <w:sz w:val="16"/>
        <w:szCs w:val="16"/>
      </w:rPr>
    </w:pPr>
  </w:p>
  <w:p w:rsidR="00C52DDB" w:rsidRDefault="00C52DDB">
    <w:pPr>
      <w:pStyle w:val="Stopka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241B" w:rsidRDefault="004F241B">
      <w:r>
        <w:separator/>
      </w:r>
    </w:p>
  </w:footnote>
  <w:footnote w:type="continuationSeparator" w:id="0">
    <w:p w:rsidR="004F241B" w:rsidRDefault="004F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1217590"/>
    <w:multiLevelType w:val="hybridMultilevel"/>
    <w:tmpl w:val="F39A19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73CC6"/>
    <w:multiLevelType w:val="hybridMultilevel"/>
    <w:tmpl w:val="5C409DB8"/>
    <w:lvl w:ilvl="0" w:tplc="0FD85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E345B7"/>
    <w:multiLevelType w:val="hybridMultilevel"/>
    <w:tmpl w:val="687A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569128">
    <w:abstractNumId w:val="3"/>
  </w:num>
  <w:num w:numId="2" w16cid:durableId="56708616">
    <w:abstractNumId w:val="2"/>
  </w:num>
  <w:num w:numId="3" w16cid:durableId="1735546463">
    <w:abstractNumId w:val="1"/>
  </w:num>
  <w:num w:numId="4" w16cid:durableId="20543055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A0"/>
    <w:rsid w:val="00007922"/>
    <w:rsid w:val="00012054"/>
    <w:rsid w:val="00012694"/>
    <w:rsid w:val="000160F6"/>
    <w:rsid w:val="00016119"/>
    <w:rsid w:val="0002003D"/>
    <w:rsid w:val="000208AA"/>
    <w:rsid w:val="00021AD1"/>
    <w:rsid w:val="00023CDE"/>
    <w:rsid w:val="00030A23"/>
    <w:rsid w:val="00032220"/>
    <w:rsid w:val="000348D0"/>
    <w:rsid w:val="00034E63"/>
    <w:rsid w:val="00037D36"/>
    <w:rsid w:val="0004031F"/>
    <w:rsid w:val="0004113B"/>
    <w:rsid w:val="00043C30"/>
    <w:rsid w:val="00053EE3"/>
    <w:rsid w:val="000625DB"/>
    <w:rsid w:val="000652E4"/>
    <w:rsid w:val="00066C84"/>
    <w:rsid w:val="000723B9"/>
    <w:rsid w:val="00073CF0"/>
    <w:rsid w:val="00082792"/>
    <w:rsid w:val="0008282B"/>
    <w:rsid w:val="00094168"/>
    <w:rsid w:val="0009725C"/>
    <w:rsid w:val="000A546D"/>
    <w:rsid w:val="000A7CB5"/>
    <w:rsid w:val="000B0CF9"/>
    <w:rsid w:val="000B295E"/>
    <w:rsid w:val="000B336B"/>
    <w:rsid w:val="000B5523"/>
    <w:rsid w:val="000B59E0"/>
    <w:rsid w:val="000B63A8"/>
    <w:rsid w:val="000C66EA"/>
    <w:rsid w:val="000C74F9"/>
    <w:rsid w:val="000D0B48"/>
    <w:rsid w:val="000D1C74"/>
    <w:rsid w:val="000D6253"/>
    <w:rsid w:val="000E0738"/>
    <w:rsid w:val="000E1F0B"/>
    <w:rsid w:val="000E247D"/>
    <w:rsid w:val="000E4304"/>
    <w:rsid w:val="000F20A0"/>
    <w:rsid w:val="00101751"/>
    <w:rsid w:val="001030D3"/>
    <w:rsid w:val="00110388"/>
    <w:rsid w:val="00111DE3"/>
    <w:rsid w:val="00113B91"/>
    <w:rsid w:val="0012028B"/>
    <w:rsid w:val="001214C2"/>
    <w:rsid w:val="00122F0C"/>
    <w:rsid w:val="001269D5"/>
    <w:rsid w:val="001309AB"/>
    <w:rsid w:val="00134D0C"/>
    <w:rsid w:val="001371B3"/>
    <w:rsid w:val="00144774"/>
    <w:rsid w:val="001577C1"/>
    <w:rsid w:val="001602CA"/>
    <w:rsid w:val="00163EC0"/>
    <w:rsid w:val="00165957"/>
    <w:rsid w:val="00167D8C"/>
    <w:rsid w:val="0017044B"/>
    <w:rsid w:val="00172117"/>
    <w:rsid w:val="00172FCC"/>
    <w:rsid w:val="00176891"/>
    <w:rsid w:val="00180EF3"/>
    <w:rsid w:val="00181AB2"/>
    <w:rsid w:val="00182FFB"/>
    <w:rsid w:val="0018336D"/>
    <w:rsid w:val="001931B6"/>
    <w:rsid w:val="0019400B"/>
    <w:rsid w:val="0019711F"/>
    <w:rsid w:val="001A04E9"/>
    <w:rsid w:val="001A1056"/>
    <w:rsid w:val="001A2728"/>
    <w:rsid w:val="001A36C1"/>
    <w:rsid w:val="001A5462"/>
    <w:rsid w:val="001A61AA"/>
    <w:rsid w:val="001B014A"/>
    <w:rsid w:val="001C077F"/>
    <w:rsid w:val="001C0971"/>
    <w:rsid w:val="001C109C"/>
    <w:rsid w:val="001C333E"/>
    <w:rsid w:val="001D1195"/>
    <w:rsid w:val="001D17B8"/>
    <w:rsid w:val="001D1B3E"/>
    <w:rsid w:val="001D2823"/>
    <w:rsid w:val="001E200E"/>
    <w:rsid w:val="001E2FA0"/>
    <w:rsid w:val="001E3D47"/>
    <w:rsid w:val="001E6426"/>
    <w:rsid w:val="001F4097"/>
    <w:rsid w:val="002006B3"/>
    <w:rsid w:val="00202406"/>
    <w:rsid w:val="00202FB9"/>
    <w:rsid w:val="00204A19"/>
    <w:rsid w:val="00205460"/>
    <w:rsid w:val="00211CF1"/>
    <w:rsid w:val="002169A6"/>
    <w:rsid w:val="002175F3"/>
    <w:rsid w:val="00221965"/>
    <w:rsid w:val="00224D3B"/>
    <w:rsid w:val="00224ECE"/>
    <w:rsid w:val="00225A8B"/>
    <w:rsid w:val="002266E2"/>
    <w:rsid w:val="00227119"/>
    <w:rsid w:val="002275A6"/>
    <w:rsid w:val="00232C66"/>
    <w:rsid w:val="00237531"/>
    <w:rsid w:val="00237FE0"/>
    <w:rsid w:val="00240223"/>
    <w:rsid w:val="00240D3A"/>
    <w:rsid w:val="002430DA"/>
    <w:rsid w:val="002526F7"/>
    <w:rsid w:val="002577A8"/>
    <w:rsid w:val="0026170A"/>
    <w:rsid w:val="0026394F"/>
    <w:rsid w:val="00263DC1"/>
    <w:rsid w:val="0026453B"/>
    <w:rsid w:val="00265957"/>
    <w:rsid w:val="0026649F"/>
    <w:rsid w:val="00271564"/>
    <w:rsid w:val="002718A5"/>
    <w:rsid w:val="00272C76"/>
    <w:rsid w:val="002811B6"/>
    <w:rsid w:val="00284073"/>
    <w:rsid w:val="00285699"/>
    <w:rsid w:val="002A49BC"/>
    <w:rsid w:val="002A7370"/>
    <w:rsid w:val="002B0C10"/>
    <w:rsid w:val="002B1E72"/>
    <w:rsid w:val="002B73CD"/>
    <w:rsid w:val="002C063D"/>
    <w:rsid w:val="002C214D"/>
    <w:rsid w:val="002C4709"/>
    <w:rsid w:val="002C4EF4"/>
    <w:rsid w:val="002C52D7"/>
    <w:rsid w:val="002D1C10"/>
    <w:rsid w:val="002D1D32"/>
    <w:rsid w:val="002D3A09"/>
    <w:rsid w:val="002E6326"/>
    <w:rsid w:val="002E7612"/>
    <w:rsid w:val="002E7C3F"/>
    <w:rsid w:val="002F2875"/>
    <w:rsid w:val="002F4F13"/>
    <w:rsid w:val="00303606"/>
    <w:rsid w:val="00306D68"/>
    <w:rsid w:val="003135F1"/>
    <w:rsid w:val="003143EA"/>
    <w:rsid w:val="00316E0B"/>
    <w:rsid w:val="00317D76"/>
    <w:rsid w:val="003215E6"/>
    <w:rsid w:val="0032277B"/>
    <w:rsid w:val="00322C11"/>
    <w:rsid w:val="00324251"/>
    <w:rsid w:val="0032588D"/>
    <w:rsid w:val="0033535F"/>
    <w:rsid w:val="00345B25"/>
    <w:rsid w:val="00350F30"/>
    <w:rsid w:val="0035169C"/>
    <w:rsid w:val="00353D0F"/>
    <w:rsid w:val="0035744A"/>
    <w:rsid w:val="0036108C"/>
    <w:rsid w:val="00364A16"/>
    <w:rsid w:val="003706AF"/>
    <w:rsid w:val="00370D15"/>
    <w:rsid w:val="00371E75"/>
    <w:rsid w:val="0037307D"/>
    <w:rsid w:val="00374E42"/>
    <w:rsid w:val="00380D39"/>
    <w:rsid w:val="00384E27"/>
    <w:rsid w:val="0038595D"/>
    <w:rsid w:val="00385F88"/>
    <w:rsid w:val="00386117"/>
    <w:rsid w:val="00386210"/>
    <w:rsid w:val="00393D62"/>
    <w:rsid w:val="00395C88"/>
    <w:rsid w:val="003A3DCC"/>
    <w:rsid w:val="003A5BEA"/>
    <w:rsid w:val="003B17B9"/>
    <w:rsid w:val="003B2F90"/>
    <w:rsid w:val="003B3322"/>
    <w:rsid w:val="003B7120"/>
    <w:rsid w:val="003C0991"/>
    <w:rsid w:val="003C379A"/>
    <w:rsid w:val="003C3BEA"/>
    <w:rsid w:val="003D3C1E"/>
    <w:rsid w:val="003D5AFD"/>
    <w:rsid w:val="003D7B23"/>
    <w:rsid w:val="003E054A"/>
    <w:rsid w:val="003E28DD"/>
    <w:rsid w:val="003E7906"/>
    <w:rsid w:val="003E7CB0"/>
    <w:rsid w:val="003F1462"/>
    <w:rsid w:val="003F376A"/>
    <w:rsid w:val="003F3917"/>
    <w:rsid w:val="003F430E"/>
    <w:rsid w:val="003F5ABE"/>
    <w:rsid w:val="004032DA"/>
    <w:rsid w:val="004144AF"/>
    <w:rsid w:val="004160EA"/>
    <w:rsid w:val="004164E8"/>
    <w:rsid w:val="0042485A"/>
    <w:rsid w:val="00443D31"/>
    <w:rsid w:val="004462D5"/>
    <w:rsid w:val="00452EB2"/>
    <w:rsid w:val="004534A1"/>
    <w:rsid w:val="00453E66"/>
    <w:rsid w:val="004556CB"/>
    <w:rsid w:val="00455CA7"/>
    <w:rsid w:val="00456EB5"/>
    <w:rsid w:val="00457698"/>
    <w:rsid w:val="004577D3"/>
    <w:rsid w:val="00463515"/>
    <w:rsid w:val="004636CE"/>
    <w:rsid w:val="0046699D"/>
    <w:rsid w:val="00471361"/>
    <w:rsid w:val="004741C2"/>
    <w:rsid w:val="00474A60"/>
    <w:rsid w:val="0048030A"/>
    <w:rsid w:val="00480FAB"/>
    <w:rsid w:val="0048464C"/>
    <w:rsid w:val="004857B4"/>
    <w:rsid w:val="004903C7"/>
    <w:rsid w:val="004912F4"/>
    <w:rsid w:val="00493AEA"/>
    <w:rsid w:val="004A1BC8"/>
    <w:rsid w:val="004A20CA"/>
    <w:rsid w:val="004A3839"/>
    <w:rsid w:val="004A5F94"/>
    <w:rsid w:val="004B30F9"/>
    <w:rsid w:val="004B3A78"/>
    <w:rsid w:val="004B4201"/>
    <w:rsid w:val="004B4907"/>
    <w:rsid w:val="004B56A3"/>
    <w:rsid w:val="004B5F6D"/>
    <w:rsid w:val="004B65B8"/>
    <w:rsid w:val="004B6B40"/>
    <w:rsid w:val="004B6C18"/>
    <w:rsid w:val="004B7705"/>
    <w:rsid w:val="004C2866"/>
    <w:rsid w:val="004C5592"/>
    <w:rsid w:val="004C65D5"/>
    <w:rsid w:val="004C6D53"/>
    <w:rsid w:val="004D45E8"/>
    <w:rsid w:val="004D48F6"/>
    <w:rsid w:val="004D7810"/>
    <w:rsid w:val="004E04AF"/>
    <w:rsid w:val="004E087B"/>
    <w:rsid w:val="004E10B6"/>
    <w:rsid w:val="004E2196"/>
    <w:rsid w:val="004E4315"/>
    <w:rsid w:val="004E59A7"/>
    <w:rsid w:val="004E5F1F"/>
    <w:rsid w:val="004F241B"/>
    <w:rsid w:val="004F2CED"/>
    <w:rsid w:val="004F2ECC"/>
    <w:rsid w:val="004F509A"/>
    <w:rsid w:val="00501D8F"/>
    <w:rsid w:val="00503DB2"/>
    <w:rsid w:val="00504DA5"/>
    <w:rsid w:val="00507FD8"/>
    <w:rsid w:val="005130A1"/>
    <w:rsid w:val="0051349C"/>
    <w:rsid w:val="0051475A"/>
    <w:rsid w:val="00515831"/>
    <w:rsid w:val="0051695A"/>
    <w:rsid w:val="0051738D"/>
    <w:rsid w:val="00517A7D"/>
    <w:rsid w:val="00523139"/>
    <w:rsid w:val="00526974"/>
    <w:rsid w:val="00526C94"/>
    <w:rsid w:val="00527D24"/>
    <w:rsid w:val="00530A4F"/>
    <w:rsid w:val="00533183"/>
    <w:rsid w:val="005341FA"/>
    <w:rsid w:val="00545368"/>
    <w:rsid w:val="00546E72"/>
    <w:rsid w:val="00547E53"/>
    <w:rsid w:val="00551625"/>
    <w:rsid w:val="00551F26"/>
    <w:rsid w:val="00553073"/>
    <w:rsid w:val="005555AC"/>
    <w:rsid w:val="005564EF"/>
    <w:rsid w:val="00557F97"/>
    <w:rsid w:val="005613DF"/>
    <w:rsid w:val="00565881"/>
    <w:rsid w:val="005701A5"/>
    <w:rsid w:val="00575118"/>
    <w:rsid w:val="00575186"/>
    <w:rsid w:val="005812B2"/>
    <w:rsid w:val="005857C9"/>
    <w:rsid w:val="0059149E"/>
    <w:rsid w:val="0059185A"/>
    <w:rsid w:val="00591F50"/>
    <w:rsid w:val="00592CE5"/>
    <w:rsid w:val="005A1A4D"/>
    <w:rsid w:val="005A46A0"/>
    <w:rsid w:val="005A4AF0"/>
    <w:rsid w:val="005A70B0"/>
    <w:rsid w:val="005A7523"/>
    <w:rsid w:val="005B0AF1"/>
    <w:rsid w:val="005B3B0E"/>
    <w:rsid w:val="005B45E6"/>
    <w:rsid w:val="005B6785"/>
    <w:rsid w:val="005C41D5"/>
    <w:rsid w:val="005C50A8"/>
    <w:rsid w:val="005C7DF1"/>
    <w:rsid w:val="005D429D"/>
    <w:rsid w:val="005D5FF6"/>
    <w:rsid w:val="005D642E"/>
    <w:rsid w:val="005D6434"/>
    <w:rsid w:val="005E09CA"/>
    <w:rsid w:val="005E5BC9"/>
    <w:rsid w:val="005F10EE"/>
    <w:rsid w:val="005F159C"/>
    <w:rsid w:val="005F37E8"/>
    <w:rsid w:val="005F49DC"/>
    <w:rsid w:val="005F4F0A"/>
    <w:rsid w:val="005F4FA0"/>
    <w:rsid w:val="006054F8"/>
    <w:rsid w:val="006079C6"/>
    <w:rsid w:val="00612161"/>
    <w:rsid w:val="00616B4A"/>
    <w:rsid w:val="00617B05"/>
    <w:rsid w:val="00620FC4"/>
    <w:rsid w:val="006210A9"/>
    <w:rsid w:val="00634227"/>
    <w:rsid w:val="006353CC"/>
    <w:rsid w:val="00635D70"/>
    <w:rsid w:val="00636947"/>
    <w:rsid w:val="006377FD"/>
    <w:rsid w:val="00641970"/>
    <w:rsid w:val="00642F33"/>
    <w:rsid w:val="00647914"/>
    <w:rsid w:val="00647F8A"/>
    <w:rsid w:val="00650D8E"/>
    <w:rsid w:val="00652060"/>
    <w:rsid w:val="00652FC3"/>
    <w:rsid w:val="00653FD2"/>
    <w:rsid w:val="00654C2E"/>
    <w:rsid w:val="006569AA"/>
    <w:rsid w:val="00657081"/>
    <w:rsid w:val="00657CC0"/>
    <w:rsid w:val="00660ED7"/>
    <w:rsid w:val="00663D9D"/>
    <w:rsid w:val="00664365"/>
    <w:rsid w:val="00667C44"/>
    <w:rsid w:val="00671390"/>
    <w:rsid w:val="0068262D"/>
    <w:rsid w:val="006855EA"/>
    <w:rsid w:val="006873B0"/>
    <w:rsid w:val="00690883"/>
    <w:rsid w:val="006946D9"/>
    <w:rsid w:val="006975EF"/>
    <w:rsid w:val="006A1249"/>
    <w:rsid w:val="006A3B6B"/>
    <w:rsid w:val="006A6F36"/>
    <w:rsid w:val="006B0433"/>
    <w:rsid w:val="006B1D2E"/>
    <w:rsid w:val="006B2227"/>
    <w:rsid w:val="006B3726"/>
    <w:rsid w:val="006B63B5"/>
    <w:rsid w:val="006C6101"/>
    <w:rsid w:val="006D3BF7"/>
    <w:rsid w:val="006E2477"/>
    <w:rsid w:val="006E407D"/>
    <w:rsid w:val="006E4E7C"/>
    <w:rsid w:val="006E692A"/>
    <w:rsid w:val="006F169E"/>
    <w:rsid w:val="006F38AB"/>
    <w:rsid w:val="006F45C6"/>
    <w:rsid w:val="006F5209"/>
    <w:rsid w:val="006F71F4"/>
    <w:rsid w:val="00703E27"/>
    <w:rsid w:val="00710D90"/>
    <w:rsid w:val="007111E1"/>
    <w:rsid w:val="00713781"/>
    <w:rsid w:val="007141BE"/>
    <w:rsid w:val="00720F1D"/>
    <w:rsid w:val="00722F71"/>
    <w:rsid w:val="00722F75"/>
    <w:rsid w:val="00730076"/>
    <w:rsid w:val="00730350"/>
    <w:rsid w:val="00731153"/>
    <w:rsid w:val="00731538"/>
    <w:rsid w:val="00733209"/>
    <w:rsid w:val="007340CF"/>
    <w:rsid w:val="007343AB"/>
    <w:rsid w:val="0074128E"/>
    <w:rsid w:val="00743DE3"/>
    <w:rsid w:val="0074433E"/>
    <w:rsid w:val="00744591"/>
    <w:rsid w:val="00752C85"/>
    <w:rsid w:val="007621ED"/>
    <w:rsid w:val="007657EE"/>
    <w:rsid w:val="00771919"/>
    <w:rsid w:val="00776F91"/>
    <w:rsid w:val="007800F4"/>
    <w:rsid w:val="00780DBD"/>
    <w:rsid w:val="00781619"/>
    <w:rsid w:val="00781B70"/>
    <w:rsid w:val="007826ED"/>
    <w:rsid w:val="00785DC2"/>
    <w:rsid w:val="007907BF"/>
    <w:rsid w:val="00791A8B"/>
    <w:rsid w:val="007922AA"/>
    <w:rsid w:val="007928C2"/>
    <w:rsid w:val="00795A32"/>
    <w:rsid w:val="00795A9D"/>
    <w:rsid w:val="00796223"/>
    <w:rsid w:val="007A77AC"/>
    <w:rsid w:val="007B3E84"/>
    <w:rsid w:val="007C0C01"/>
    <w:rsid w:val="007C4C26"/>
    <w:rsid w:val="007D22DB"/>
    <w:rsid w:val="007D264C"/>
    <w:rsid w:val="007D3BEB"/>
    <w:rsid w:val="007D5A6B"/>
    <w:rsid w:val="007D7CDC"/>
    <w:rsid w:val="007E099B"/>
    <w:rsid w:val="007E0CFB"/>
    <w:rsid w:val="007E10A5"/>
    <w:rsid w:val="007E40DA"/>
    <w:rsid w:val="007E4484"/>
    <w:rsid w:val="007E481C"/>
    <w:rsid w:val="007E4844"/>
    <w:rsid w:val="007E616A"/>
    <w:rsid w:val="007F4B49"/>
    <w:rsid w:val="00800A81"/>
    <w:rsid w:val="00800C11"/>
    <w:rsid w:val="00803EA9"/>
    <w:rsid w:val="008068FF"/>
    <w:rsid w:val="00812702"/>
    <w:rsid w:val="00822082"/>
    <w:rsid w:val="00823B84"/>
    <w:rsid w:val="00825B20"/>
    <w:rsid w:val="0083069A"/>
    <w:rsid w:val="0083181A"/>
    <w:rsid w:val="00840B29"/>
    <w:rsid w:val="00840E9A"/>
    <w:rsid w:val="0084252C"/>
    <w:rsid w:val="00843269"/>
    <w:rsid w:val="00846C3B"/>
    <w:rsid w:val="00850C34"/>
    <w:rsid w:val="008558C3"/>
    <w:rsid w:val="008558F4"/>
    <w:rsid w:val="00862933"/>
    <w:rsid w:val="00864706"/>
    <w:rsid w:val="00867B70"/>
    <w:rsid w:val="008736C4"/>
    <w:rsid w:val="008767AA"/>
    <w:rsid w:val="008768AC"/>
    <w:rsid w:val="00877BAC"/>
    <w:rsid w:val="00882870"/>
    <w:rsid w:val="008835E0"/>
    <w:rsid w:val="00891D5D"/>
    <w:rsid w:val="0089235D"/>
    <w:rsid w:val="008939FF"/>
    <w:rsid w:val="00894246"/>
    <w:rsid w:val="00896B10"/>
    <w:rsid w:val="008A3DA5"/>
    <w:rsid w:val="008A4462"/>
    <w:rsid w:val="008A4DEA"/>
    <w:rsid w:val="008A5E92"/>
    <w:rsid w:val="008A65EF"/>
    <w:rsid w:val="008B2073"/>
    <w:rsid w:val="008B28DB"/>
    <w:rsid w:val="008C082E"/>
    <w:rsid w:val="008C1D3B"/>
    <w:rsid w:val="008C5265"/>
    <w:rsid w:val="008C5E74"/>
    <w:rsid w:val="008C62D9"/>
    <w:rsid w:val="008D3C1E"/>
    <w:rsid w:val="008D4286"/>
    <w:rsid w:val="008D67D2"/>
    <w:rsid w:val="008E001E"/>
    <w:rsid w:val="008E0490"/>
    <w:rsid w:val="008E2776"/>
    <w:rsid w:val="008E3850"/>
    <w:rsid w:val="008E39A4"/>
    <w:rsid w:val="008E4632"/>
    <w:rsid w:val="008E4ACD"/>
    <w:rsid w:val="008F1BBE"/>
    <w:rsid w:val="008F2F4E"/>
    <w:rsid w:val="008F3F6A"/>
    <w:rsid w:val="00904066"/>
    <w:rsid w:val="009049D5"/>
    <w:rsid w:val="0090586D"/>
    <w:rsid w:val="009101A7"/>
    <w:rsid w:val="0091132C"/>
    <w:rsid w:val="009118F1"/>
    <w:rsid w:val="00912AA1"/>
    <w:rsid w:val="00915D63"/>
    <w:rsid w:val="00921DFD"/>
    <w:rsid w:val="00922D99"/>
    <w:rsid w:val="009239E7"/>
    <w:rsid w:val="00923EFC"/>
    <w:rsid w:val="009240B8"/>
    <w:rsid w:val="00924BC8"/>
    <w:rsid w:val="00926AC6"/>
    <w:rsid w:val="00927BA1"/>
    <w:rsid w:val="00937231"/>
    <w:rsid w:val="00942C3C"/>
    <w:rsid w:val="00947E59"/>
    <w:rsid w:val="00952C4E"/>
    <w:rsid w:val="009551BC"/>
    <w:rsid w:val="00955CFE"/>
    <w:rsid w:val="00956722"/>
    <w:rsid w:val="00957902"/>
    <w:rsid w:val="0096200A"/>
    <w:rsid w:val="00971224"/>
    <w:rsid w:val="00981DE4"/>
    <w:rsid w:val="00983140"/>
    <w:rsid w:val="00983F47"/>
    <w:rsid w:val="00984096"/>
    <w:rsid w:val="009919DD"/>
    <w:rsid w:val="00992D3C"/>
    <w:rsid w:val="00996AA4"/>
    <w:rsid w:val="009A039B"/>
    <w:rsid w:val="009A186C"/>
    <w:rsid w:val="009B2B92"/>
    <w:rsid w:val="009B2EF6"/>
    <w:rsid w:val="009B31AC"/>
    <w:rsid w:val="009B398F"/>
    <w:rsid w:val="009B4EF3"/>
    <w:rsid w:val="009B6030"/>
    <w:rsid w:val="009B76A4"/>
    <w:rsid w:val="009B7797"/>
    <w:rsid w:val="009C42C1"/>
    <w:rsid w:val="009C4F4D"/>
    <w:rsid w:val="009D08A8"/>
    <w:rsid w:val="009D24D8"/>
    <w:rsid w:val="009D2CE1"/>
    <w:rsid w:val="009D2F85"/>
    <w:rsid w:val="009D3BD5"/>
    <w:rsid w:val="009D42AA"/>
    <w:rsid w:val="009D45A6"/>
    <w:rsid w:val="009D78D1"/>
    <w:rsid w:val="009E1EAF"/>
    <w:rsid w:val="009E2E04"/>
    <w:rsid w:val="009F242B"/>
    <w:rsid w:val="009F3CE8"/>
    <w:rsid w:val="009F4294"/>
    <w:rsid w:val="009F5C9B"/>
    <w:rsid w:val="00A023CF"/>
    <w:rsid w:val="00A1404B"/>
    <w:rsid w:val="00A2250B"/>
    <w:rsid w:val="00A2294D"/>
    <w:rsid w:val="00A231A1"/>
    <w:rsid w:val="00A2548C"/>
    <w:rsid w:val="00A2755D"/>
    <w:rsid w:val="00A27DA7"/>
    <w:rsid w:val="00A32484"/>
    <w:rsid w:val="00A32BD0"/>
    <w:rsid w:val="00A445A6"/>
    <w:rsid w:val="00A4576B"/>
    <w:rsid w:val="00A4737E"/>
    <w:rsid w:val="00A5153D"/>
    <w:rsid w:val="00A524BE"/>
    <w:rsid w:val="00A53FC8"/>
    <w:rsid w:val="00A57F14"/>
    <w:rsid w:val="00A76742"/>
    <w:rsid w:val="00A777FC"/>
    <w:rsid w:val="00A80CD0"/>
    <w:rsid w:val="00A80D93"/>
    <w:rsid w:val="00A848C1"/>
    <w:rsid w:val="00A86E6B"/>
    <w:rsid w:val="00A87AEB"/>
    <w:rsid w:val="00A906A5"/>
    <w:rsid w:val="00A931C9"/>
    <w:rsid w:val="00AA5654"/>
    <w:rsid w:val="00AA5DF6"/>
    <w:rsid w:val="00AB0BBC"/>
    <w:rsid w:val="00AB163C"/>
    <w:rsid w:val="00AB16BB"/>
    <w:rsid w:val="00AB408B"/>
    <w:rsid w:val="00AB6CAE"/>
    <w:rsid w:val="00AB783B"/>
    <w:rsid w:val="00AC2026"/>
    <w:rsid w:val="00AC34C3"/>
    <w:rsid w:val="00AC4464"/>
    <w:rsid w:val="00AD09E6"/>
    <w:rsid w:val="00AD0BEF"/>
    <w:rsid w:val="00AD33A6"/>
    <w:rsid w:val="00AD3605"/>
    <w:rsid w:val="00AD3954"/>
    <w:rsid w:val="00AD3ECE"/>
    <w:rsid w:val="00AD404D"/>
    <w:rsid w:val="00AD7254"/>
    <w:rsid w:val="00AE2154"/>
    <w:rsid w:val="00AE2AC7"/>
    <w:rsid w:val="00AE3213"/>
    <w:rsid w:val="00AE373A"/>
    <w:rsid w:val="00AE4414"/>
    <w:rsid w:val="00AE7788"/>
    <w:rsid w:val="00AF05EC"/>
    <w:rsid w:val="00B02E3E"/>
    <w:rsid w:val="00B0448A"/>
    <w:rsid w:val="00B05134"/>
    <w:rsid w:val="00B0707D"/>
    <w:rsid w:val="00B10668"/>
    <w:rsid w:val="00B1297F"/>
    <w:rsid w:val="00B14044"/>
    <w:rsid w:val="00B20424"/>
    <w:rsid w:val="00B2150C"/>
    <w:rsid w:val="00B249F8"/>
    <w:rsid w:val="00B24F09"/>
    <w:rsid w:val="00B24F3B"/>
    <w:rsid w:val="00B34BAD"/>
    <w:rsid w:val="00B37000"/>
    <w:rsid w:val="00B40327"/>
    <w:rsid w:val="00B409F7"/>
    <w:rsid w:val="00B46392"/>
    <w:rsid w:val="00B470A0"/>
    <w:rsid w:val="00B47BC7"/>
    <w:rsid w:val="00B5223C"/>
    <w:rsid w:val="00B5335B"/>
    <w:rsid w:val="00B53D0A"/>
    <w:rsid w:val="00B54FED"/>
    <w:rsid w:val="00B56510"/>
    <w:rsid w:val="00B66C5F"/>
    <w:rsid w:val="00B66E26"/>
    <w:rsid w:val="00B678E0"/>
    <w:rsid w:val="00B70524"/>
    <w:rsid w:val="00B71625"/>
    <w:rsid w:val="00B744D1"/>
    <w:rsid w:val="00B7544D"/>
    <w:rsid w:val="00B75E82"/>
    <w:rsid w:val="00B7777F"/>
    <w:rsid w:val="00B808F5"/>
    <w:rsid w:val="00B84675"/>
    <w:rsid w:val="00B84F2B"/>
    <w:rsid w:val="00B923D3"/>
    <w:rsid w:val="00BA3E51"/>
    <w:rsid w:val="00BA7132"/>
    <w:rsid w:val="00BB3474"/>
    <w:rsid w:val="00BB37F2"/>
    <w:rsid w:val="00BC1A3E"/>
    <w:rsid w:val="00BC2C36"/>
    <w:rsid w:val="00BC4FE8"/>
    <w:rsid w:val="00BC660A"/>
    <w:rsid w:val="00BC6988"/>
    <w:rsid w:val="00BD0733"/>
    <w:rsid w:val="00BD0D33"/>
    <w:rsid w:val="00BD149F"/>
    <w:rsid w:val="00BD1784"/>
    <w:rsid w:val="00BD1C4B"/>
    <w:rsid w:val="00BD3DA1"/>
    <w:rsid w:val="00BD4D43"/>
    <w:rsid w:val="00BE1147"/>
    <w:rsid w:val="00BE19A6"/>
    <w:rsid w:val="00BE2642"/>
    <w:rsid w:val="00BE4E46"/>
    <w:rsid w:val="00BE74C5"/>
    <w:rsid w:val="00BF3A8C"/>
    <w:rsid w:val="00BF4274"/>
    <w:rsid w:val="00BF6D8A"/>
    <w:rsid w:val="00BF70FB"/>
    <w:rsid w:val="00C008AA"/>
    <w:rsid w:val="00C037C4"/>
    <w:rsid w:val="00C03A10"/>
    <w:rsid w:val="00C0425F"/>
    <w:rsid w:val="00C043EA"/>
    <w:rsid w:val="00C057D0"/>
    <w:rsid w:val="00C058C2"/>
    <w:rsid w:val="00C076D9"/>
    <w:rsid w:val="00C10159"/>
    <w:rsid w:val="00C10E76"/>
    <w:rsid w:val="00C1186A"/>
    <w:rsid w:val="00C121FD"/>
    <w:rsid w:val="00C16779"/>
    <w:rsid w:val="00C16F53"/>
    <w:rsid w:val="00C20663"/>
    <w:rsid w:val="00C2414C"/>
    <w:rsid w:val="00C24EF7"/>
    <w:rsid w:val="00C2755F"/>
    <w:rsid w:val="00C27FCD"/>
    <w:rsid w:val="00C350EB"/>
    <w:rsid w:val="00C40228"/>
    <w:rsid w:val="00C42773"/>
    <w:rsid w:val="00C43308"/>
    <w:rsid w:val="00C4351A"/>
    <w:rsid w:val="00C47E74"/>
    <w:rsid w:val="00C50198"/>
    <w:rsid w:val="00C51757"/>
    <w:rsid w:val="00C52DDB"/>
    <w:rsid w:val="00C5317D"/>
    <w:rsid w:val="00C53FD4"/>
    <w:rsid w:val="00C56C4D"/>
    <w:rsid w:val="00C62095"/>
    <w:rsid w:val="00C640C5"/>
    <w:rsid w:val="00C66AE0"/>
    <w:rsid w:val="00C72AC8"/>
    <w:rsid w:val="00C746FE"/>
    <w:rsid w:val="00C77FB7"/>
    <w:rsid w:val="00C82903"/>
    <w:rsid w:val="00C844F7"/>
    <w:rsid w:val="00C848BE"/>
    <w:rsid w:val="00C86117"/>
    <w:rsid w:val="00C87842"/>
    <w:rsid w:val="00C974C1"/>
    <w:rsid w:val="00CA0A76"/>
    <w:rsid w:val="00CA5036"/>
    <w:rsid w:val="00CA683F"/>
    <w:rsid w:val="00CA7724"/>
    <w:rsid w:val="00CA7BD2"/>
    <w:rsid w:val="00CB3ABF"/>
    <w:rsid w:val="00CB4426"/>
    <w:rsid w:val="00CB4AFB"/>
    <w:rsid w:val="00CB4EBA"/>
    <w:rsid w:val="00CB668B"/>
    <w:rsid w:val="00CC1110"/>
    <w:rsid w:val="00CC18F2"/>
    <w:rsid w:val="00CC66FC"/>
    <w:rsid w:val="00CC6A98"/>
    <w:rsid w:val="00CC7845"/>
    <w:rsid w:val="00CD7B08"/>
    <w:rsid w:val="00CE0343"/>
    <w:rsid w:val="00CE03D3"/>
    <w:rsid w:val="00CE2885"/>
    <w:rsid w:val="00CE2B7B"/>
    <w:rsid w:val="00CE350D"/>
    <w:rsid w:val="00CE448B"/>
    <w:rsid w:val="00CE5B63"/>
    <w:rsid w:val="00CF1EF8"/>
    <w:rsid w:val="00CF7140"/>
    <w:rsid w:val="00D0002B"/>
    <w:rsid w:val="00D0359C"/>
    <w:rsid w:val="00D04CA9"/>
    <w:rsid w:val="00D04DD5"/>
    <w:rsid w:val="00D06410"/>
    <w:rsid w:val="00D10B5B"/>
    <w:rsid w:val="00D11BC8"/>
    <w:rsid w:val="00D20B45"/>
    <w:rsid w:val="00D261F8"/>
    <w:rsid w:val="00D32536"/>
    <w:rsid w:val="00D33BBD"/>
    <w:rsid w:val="00D445E5"/>
    <w:rsid w:val="00D44963"/>
    <w:rsid w:val="00D509B0"/>
    <w:rsid w:val="00D529FF"/>
    <w:rsid w:val="00D53E03"/>
    <w:rsid w:val="00D6519D"/>
    <w:rsid w:val="00D653B1"/>
    <w:rsid w:val="00D65B1E"/>
    <w:rsid w:val="00D6738A"/>
    <w:rsid w:val="00D71C4D"/>
    <w:rsid w:val="00D72660"/>
    <w:rsid w:val="00D77C38"/>
    <w:rsid w:val="00D8357A"/>
    <w:rsid w:val="00D83B58"/>
    <w:rsid w:val="00D84BD6"/>
    <w:rsid w:val="00D86B03"/>
    <w:rsid w:val="00D9505C"/>
    <w:rsid w:val="00D97D06"/>
    <w:rsid w:val="00DA01BB"/>
    <w:rsid w:val="00DA313F"/>
    <w:rsid w:val="00DB18D1"/>
    <w:rsid w:val="00DB1E70"/>
    <w:rsid w:val="00DB2F42"/>
    <w:rsid w:val="00DB4357"/>
    <w:rsid w:val="00DB5E53"/>
    <w:rsid w:val="00DB60E1"/>
    <w:rsid w:val="00DB6C4B"/>
    <w:rsid w:val="00DB6FD0"/>
    <w:rsid w:val="00DC187F"/>
    <w:rsid w:val="00DC538D"/>
    <w:rsid w:val="00DC5AF6"/>
    <w:rsid w:val="00DD1164"/>
    <w:rsid w:val="00DD197E"/>
    <w:rsid w:val="00DD260C"/>
    <w:rsid w:val="00DD3771"/>
    <w:rsid w:val="00DD39EE"/>
    <w:rsid w:val="00DD486F"/>
    <w:rsid w:val="00DD6D4B"/>
    <w:rsid w:val="00DE000C"/>
    <w:rsid w:val="00DE0511"/>
    <w:rsid w:val="00DE3E83"/>
    <w:rsid w:val="00DE6872"/>
    <w:rsid w:val="00DE7B5B"/>
    <w:rsid w:val="00DF1844"/>
    <w:rsid w:val="00DF21B3"/>
    <w:rsid w:val="00DF4E6E"/>
    <w:rsid w:val="00DF580C"/>
    <w:rsid w:val="00DF7C16"/>
    <w:rsid w:val="00E03762"/>
    <w:rsid w:val="00E03B31"/>
    <w:rsid w:val="00E0517A"/>
    <w:rsid w:val="00E059AB"/>
    <w:rsid w:val="00E077BE"/>
    <w:rsid w:val="00E10127"/>
    <w:rsid w:val="00E12652"/>
    <w:rsid w:val="00E155DA"/>
    <w:rsid w:val="00E212A3"/>
    <w:rsid w:val="00E215F3"/>
    <w:rsid w:val="00E31F25"/>
    <w:rsid w:val="00E32441"/>
    <w:rsid w:val="00E3503B"/>
    <w:rsid w:val="00E36246"/>
    <w:rsid w:val="00E364F4"/>
    <w:rsid w:val="00E3655E"/>
    <w:rsid w:val="00E40D6C"/>
    <w:rsid w:val="00E4666F"/>
    <w:rsid w:val="00E50CEA"/>
    <w:rsid w:val="00E51108"/>
    <w:rsid w:val="00E562E0"/>
    <w:rsid w:val="00E56C2C"/>
    <w:rsid w:val="00E57877"/>
    <w:rsid w:val="00E6423D"/>
    <w:rsid w:val="00E65E8D"/>
    <w:rsid w:val="00E660EE"/>
    <w:rsid w:val="00E66514"/>
    <w:rsid w:val="00E66D81"/>
    <w:rsid w:val="00E671E5"/>
    <w:rsid w:val="00E7151E"/>
    <w:rsid w:val="00E71E11"/>
    <w:rsid w:val="00E72C37"/>
    <w:rsid w:val="00E72D38"/>
    <w:rsid w:val="00E72E8B"/>
    <w:rsid w:val="00E761EB"/>
    <w:rsid w:val="00E82A14"/>
    <w:rsid w:val="00E82B2A"/>
    <w:rsid w:val="00E86BE1"/>
    <w:rsid w:val="00E94A36"/>
    <w:rsid w:val="00E95E95"/>
    <w:rsid w:val="00EA6836"/>
    <w:rsid w:val="00EA6BA5"/>
    <w:rsid w:val="00EB17AE"/>
    <w:rsid w:val="00EC7B3A"/>
    <w:rsid w:val="00ED2E9D"/>
    <w:rsid w:val="00ED3E46"/>
    <w:rsid w:val="00ED604A"/>
    <w:rsid w:val="00ED6BDD"/>
    <w:rsid w:val="00EE7C02"/>
    <w:rsid w:val="00EF04CF"/>
    <w:rsid w:val="00EF0ABF"/>
    <w:rsid w:val="00EF1D29"/>
    <w:rsid w:val="00EF2827"/>
    <w:rsid w:val="00EF3166"/>
    <w:rsid w:val="00EF6418"/>
    <w:rsid w:val="00F00810"/>
    <w:rsid w:val="00F03734"/>
    <w:rsid w:val="00F051EF"/>
    <w:rsid w:val="00F0736B"/>
    <w:rsid w:val="00F10537"/>
    <w:rsid w:val="00F10717"/>
    <w:rsid w:val="00F109C7"/>
    <w:rsid w:val="00F20DC6"/>
    <w:rsid w:val="00F24084"/>
    <w:rsid w:val="00F312E2"/>
    <w:rsid w:val="00F347B9"/>
    <w:rsid w:val="00F3511D"/>
    <w:rsid w:val="00F35B39"/>
    <w:rsid w:val="00F4139D"/>
    <w:rsid w:val="00F536FD"/>
    <w:rsid w:val="00F54EBF"/>
    <w:rsid w:val="00F55976"/>
    <w:rsid w:val="00F57D87"/>
    <w:rsid w:val="00F7046F"/>
    <w:rsid w:val="00F71846"/>
    <w:rsid w:val="00F719B6"/>
    <w:rsid w:val="00F722B3"/>
    <w:rsid w:val="00F73500"/>
    <w:rsid w:val="00F73F46"/>
    <w:rsid w:val="00F76033"/>
    <w:rsid w:val="00F77110"/>
    <w:rsid w:val="00F83162"/>
    <w:rsid w:val="00F86863"/>
    <w:rsid w:val="00F90324"/>
    <w:rsid w:val="00F96326"/>
    <w:rsid w:val="00F976FD"/>
    <w:rsid w:val="00FA1E89"/>
    <w:rsid w:val="00FA2164"/>
    <w:rsid w:val="00FA2DDF"/>
    <w:rsid w:val="00FB2092"/>
    <w:rsid w:val="00FB33A1"/>
    <w:rsid w:val="00FB4558"/>
    <w:rsid w:val="00FB5218"/>
    <w:rsid w:val="00FB6F49"/>
    <w:rsid w:val="00FB70A2"/>
    <w:rsid w:val="00FB712C"/>
    <w:rsid w:val="00FB7405"/>
    <w:rsid w:val="00FB7EB4"/>
    <w:rsid w:val="00FC52FB"/>
    <w:rsid w:val="00FC6FBD"/>
    <w:rsid w:val="00FC7D6E"/>
    <w:rsid w:val="00FD29AF"/>
    <w:rsid w:val="00FD3004"/>
    <w:rsid w:val="00FD7F73"/>
    <w:rsid w:val="00FE3064"/>
    <w:rsid w:val="00FE51E6"/>
    <w:rsid w:val="00FE6071"/>
    <w:rsid w:val="00FE6181"/>
    <w:rsid w:val="00FE745A"/>
    <w:rsid w:val="00FE7F61"/>
    <w:rsid w:val="00FF2FC0"/>
    <w:rsid w:val="00FF4BE3"/>
    <w:rsid w:val="00FF63ED"/>
    <w:rsid w:val="00FF72E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C5F9AA"/>
  <w15:chartTrackingRefBased/>
  <w15:docId w15:val="{60D112E6-02EE-4256-899E-73662781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2"/>
    <w:qFormat/>
    <w:rsid w:val="009E2E04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730076"/>
    <w:pPr>
      <w:keepNext/>
      <w:jc w:val="center"/>
      <w:outlineLvl w:val="0"/>
    </w:pPr>
    <w:rPr>
      <w:b/>
    </w:rPr>
  </w:style>
  <w:style w:type="paragraph" w:styleId="Nagwek2">
    <w:name w:val="heading 2"/>
    <w:aliases w:val="Paragraaf,Podtytuł1"/>
    <w:basedOn w:val="Normalny"/>
    <w:next w:val="Normalny"/>
    <w:qFormat/>
    <w:pPr>
      <w:keepNext/>
      <w:ind w:right="72"/>
      <w:jc w:val="center"/>
      <w:outlineLvl w:val="1"/>
    </w:pPr>
    <w:rPr>
      <w:rFonts w:cs="Arial"/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cs="Arial"/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color w:val="000000"/>
      <w:szCs w:val="18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cs="Arial"/>
      <w:b/>
      <w:bCs/>
      <w:szCs w:val="24"/>
    </w:rPr>
  </w:style>
  <w:style w:type="paragraph" w:styleId="Nagwek8">
    <w:name w:val="heading 8"/>
    <w:basedOn w:val="Normalny"/>
    <w:next w:val="Normalny"/>
    <w:qFormat/>
    <w:pPr>
      <w:keepNext/>
      <w:tabs>
        <w:tab w:val="num" w:pos="720"/>
      </w:tabs>
      <w:spacing w:after="60"/>
      <w:outlineLvl w:val="7"/>
    </w:pPr>
    <w:rPr>
      <w:rFonts w:cs="Arial"/>
      <w:b/>
      <w:bCs/>
      <w:color w:val="FF0000"/>
      <w:szCs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cs="Arial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,Odstęp,Tekst podstawowy  Ja,anita1,a2,block style"/>
    <w:basedOn w:val="Normalny"/>
    <w:semiHidden/>
    <w:rPr>
      <w:rFonts w:ascii="CG Times" w:hAnsi="CG Times"/>
    </w:rPr>
  </w:style>
  <w:style w:type="paragraph" w:styleId="Tekstpodstawowy3">
    <w:name w:val="Body Text 3"/>
    <w:aliases w:val="Podpis rys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szCs w:val="24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360"/>
    </w:pPr>
    <w:rPr>
      <w:rFonts w:cs="Arial"/>
    </w:rPr>
  </w:style>
  <w:style w:type="paragraph" w:customStyle="1" w:styleId="Standardowy0">
    <w:name w:val="Standardowy_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Pr>
      <w:rFonts w:ascii="Helvetica" w:hAnsi="Helvetic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</w:style>
  <w:style w:type="paragraph" w:styleId="Spistreci2">
    <w:name w:val="toc 2"/>
    <w:aliases w:val="nowy"/>
    <w:basedOn w:val="Listanumerowana"/>
    <w:next w:val="Normalny"/>
    <w:autoRedefine/>
    <w:semiHidden/>
    <w:pPr>
      <w:numPr>
        <w:numId w:val="0"/>
      </w:numPr>
      <w:contextualSpacing w:val="0"/>
    </w:pPr>
  </w:style>
  <w:style w:type="paragraph" w:styleId="Tytu">
    <w:name w:val="Title"/>
    <w:basedOn w:val="Normalny"/>
    <w:qFormat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rPr>
      <w:sz w:val="28"/>
      <w:szCs w:val="24"/>
    </w:rPr>
  </w:style>
  <w:style w:type="paragraph" w:styleId="Listanumerowana">
    <w:name w:val="List Number"/>
    <w:basedOn w:val="Normalny"/>
    <w:semiHidden/>
    <w:unhideWhenUsed/>
    <w:pPr>
      <w:numPr>
        <w:numId w:val="1"/>
      </w:numPr>
      <w:contextualSpacing/>
    </w:pPr>
  </w:style>
  <w:style w:type="character" w:customStyle="1" w:styleId="Tekstpodstawowywcity2Znak">
    <w:name w:val="Tekst podstawowy wcięty 2 Znak"/>
    <w:basedOn w:val="Domylnaczcionkaakapitu"/>
  </w:style>
  <w:style w:type="paragraph" w:customStyle="1" w:styleId="Gwnytekst">
    <w:name w:val="Główny tekst"/>
    <w:basedOn w:val="Normalny"/>
    <w:pPr>
      <w:spacing w:before="240" w:line="360" w:lineRule="auto"/>
    </w:pPr>
    <w:rPr>
      <w:szCs w:val="24"/>
    </w:rPr>
  </w:style>
  <w:style w:type="paragraph" w:customStyle="1" w:styleId="JSpodstawowy">
    <w:name w:val="JSpodstawowy"/>
    <w:basedOn w:val="Normalny"/>
    <w:pPr>
      <w:widowControl w:val="0"/>
      <w:overflowPunct w:val="0"/>
      <w:autoSpaceDE w:val="0"/>
      <w:autoSpaceDN w:val="0"/>
      <w:adjustRightInd w:val="0"/>
      <w:spacing w:after="120"/>
    </w:pPr>
  </w:style>
  <w:style w:type="paragraph" w:customStyle="1" w:styleId="BodyText22">
    <w:name w:val="Body Text 22"/>
    <w:basedOn w:val="Normalny"/>
    <w:pPr>
      <w:widowControl w:val="0"/>
    </w:pPr>
    <w:rPr>
      <w:b/>
    </w:rPr>
  </w:style>
  <w:style w:type="paragraph" w:styleId="Tekstprzypisukocowego">
    <w:name w:val="endnote text"/>
    <w:basedOn w:val="Normalny"/>
    <w:semiHidden/>
  </w:style>
  <w:style w:type="paragraph" w:customStyle="1" w:styleId="RozdziaI1">
    <w:name w:val="Rozdział I.1."/>
    <w:basedOn w:val="Normalny"/>
    <w:link w:val="RozdziaI1Znak"/>
    <w:rsid w:val="00C86117"/>
    <w:pPr>
      <w:widowControl w:val="0"/>
      <w:spacing w:before="120" w:after="120"/>
      <w:ind w:left="896" w:hanging="335"/>
    </w:pPr>
    <w:rPr>
      <w:rFonts w:ascii="Verdana" w:hAnsi="Verdana"/>
      <w:b/>
      <w:kern w:val="24"/>
      <w:szCs w:val="24"/>
    </w:rPr>
  </w:style>
  <w:style w:type="character" w:customStyle="1" w:styleId="RozdziaI1Znak">
    <w:name w:val="Rozdział I.1. Znak"/>
    <w:basedOn w:val="Domylnaczcionkaakapitu"/>
    <w:link w:val="RozdziaI1"/>
    <w:rsid w:val="00C86117"/>
    <w:rPr>
      <w:rFonts w:ascii="Verdana" w:hAnsi="Verdana"/>
      <w:b/>
      <w:kern w:val="24"/>
      <w:sz w:val="24"/>
      <w:szCs w:val="24"/>
    </w:rPr>
  </w:style>
  <w:style w:type="character" w:styleId="Pogrubienie">
    <w:name w:val="Strong"/>
    <w:basedOn w:val="Domylnaczcionkaakapitu"/>
    <w:qFormat/>
    <w:rsid w:val="009E1EAF"/>
    <w:rPr>
      <w:b/>
      <w:bCs/>
    </w:rPr>
  </w:style>
  <w:style w:type="paragraph" w:styleId="Akapitzlist">
    <w:name w:val="List Paragraph"/>
    <w:basedOn w:val="Normalny"/>
    <w:uiPriority w:val="34"/>
    <w:qFormat/>
    <w:rsid w:val="00517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4F2CED"/>
    <w:rPr>
      <w:sz w:val="16"/>
      <w:szCs w:val="16"/>
    </w:rPr>
  </w:style>
  <w:style w:type="paragraph" w:styleId="Listapunktowana">
    <w:name w:val="List Bullet"/>
    <w:basedOn w:val="Tekstpodstawowy"/>
    <w:autoRedefine/>
    <w:rsid w:val="00C42773"/>
    <w:pPr>
      <w:widowControl w:val="0"/>
      <w:tabs>
        <w:tab w:val="left" w:pos="0"/>
      </w:tabs>
      <w:suppressAutoHyphens/>
      <w:snapToGrid w:val="0"/>
    </w:pPr>
    <w:rPr>
      <w:rFonts w:ascii="Arial" w:hAnsi="Arial" w:cs="Arial"/>
      <w:szCs w:val="24"/>
    </w:rPr>
  </w:style>
  <w:style w:type="paragraph" w:styleId="NormalnyWeb">
    <w:name w:val="Normal (Web)"/>
    <w:basedOn w:val="Normalny"/>
    <w:link w:val="NormalnyWebZnak"/>
    <w:rsid w:val="00E71E11"/>
    <w:pPr>
      <w:spacing w:before="100" w:beforeAutospacing="1" w:after="100" w:afterAutospacing="1"/>
    </w:pPr>
    <w:rPr>
      <w:szCs w:val="24"/>
    </w:rPr>
  </w:style>
  <w:style w:type="character" w:customStyle="1" w:styleId="NormalnyWebZnak">
    <w:name w:val="Normalny (Web) Znak"/>
    <w:basedOn w:val="Domylnaczcionkaakapitu"/>
    <w:link w:val="NormalnyWeb"/>
    <w:rsid w:val="00E71E11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E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1598-844D-478E-A124-F81E4D5B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2732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RSWU zm. decyzji -15.06.2011r.</vt:lpstr>
    </vt:vector>
  </TitlesOfParts>
  <Company/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RSWU zm. decyzji -15.06.2011r.</dc:title>
  <dc:subject/>
  <dc:creator>Czapka Agata</dc:creator>
  <cp:keywords/>
  <dc:description/>
  <cp:lastModifiedBy>Czapka Agata</cp:lastModifiedBy>
  <cp:revision>8</cp:revision>
  <cp:lastPrinted>2011-06-15T10:03:00Z</cp:lastPrinted>
  <dcterms:created xsi:type="dcterms:W3CDTF">2023-01-05T11:28:00Z</dcterms:created>
  <dcterms:modified xsi:type="dcterms:W3CDTF">2023-01-05T12:48:00Z</dcterms:modified>
</cp:coreProperties>
</file>